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C72E" w14:textId="77777777" w:rsidR="009E7C68" w:rsidRDefault="0009133C" w:rsidP="005A6527">
      <w:pPr>
        <w:numPr>
          <w:ilvl w:val="0"/>
          <w:numId w:val="0"/>
        </w:numPr>
      </w:pPr>
      <w:r w:rsidRPr="0009133C">
        <w:rPr>
          <w:noProof/>
          <w:lang w:eastAsia="en-AU"/>
        </w:rPr>
        <mc:AlternateContent>
          <mc:Choice Requires="wps">
            <w:drawing>
              <wp:anchor distT="0" distB="0" distL="114300" distR="114300" simplePos="0" relativeHeight="251677696" behindDoc="0" locked="0" layoutInCell="1" allowOverlap="1" wp14:anchorId="46C234D2" wp14:editId="23712BDD">
                <wp:simplePos x="0" y="0"/>
                <wp:positionH relativeFrom="page">
                  <wp:posOffset>0</wp:posOffset>
                </wp:positionH>
                <wp:positionV relativeFrom="page">
                  <wp:posOffset>0</wp:posOffset>
                </wp:positionV>
                <wp:extent cx="7560000" cy="5346000"/>
                <wp:effectExtent l="0" t="0" r="3175" b="7620"/>
                <wp:wrapNone/>
                <wp:docPr id="28" name="Rectangle 28" descr="Colour background" title="Colour background"/>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89371" w14:textId="69BA2D8C" w:rsidR="00C16C46" w:rsidRPr="00437D8D" w:rsidRDefault="00890200" w:rsidP="00437D8D">
                            <w:pPr>
                              <w:pStyle w:val="Title"/>
                              <w:rPr>
                                <w:sz w:val="76"/>
                                <w:szCs w:val="76"/>
                              </w:rPr>
                            </w:pPr>
                            <w:r w:rsidRPr="00437D8D">
                              <w:rPr>
                                <w:b/>
                                <w:sz w:val="76"/>
                                <w:szCs w:val="76"/>
                              </w:rPr>
                              <w:t xml:space="preserve">Combating </w:t>
                            </w:r>
                            <w:r w:rsidR="00DE2E01">
                              <w:rPr>
                                <w:b/>
                                <w:sz w:val="76"/>
                                <w:szCs w:val="76"/>
                              </w:rPr>
                              <w:t>i</w:t>
                            </w:r>
                            <w:r w:rsidRPr="00437D8D">
                              <w:rPr>
                                <w:b/>
                                <w:sz w:val="76"/>
                                <w:szCs w:val="76"/>
                              </w:rPr>
                              <w:t xml:space="preserve">llegal </w:t>
                            </w:r>
                            <w:r w:rsidR="00DE2E01">
                              <w:rPr>
                                <w:b/>
                                <w:sz w:val="76"/>
                                <w:szCs w:val="76"/>
                              </w:rPr>
                              <w:t>d</w:t>
                            </w:r>
                            <w:r w:rsidRPr="00437D8D">
                              <w:rPr>
                                <w:b/>
                                <w:sz w:val="76"/>
                                <w:szCs w:val="76"/>
                              </w:rPr>
                              <w:t xml:space="preserve">umping: </w:t>
                            </w:r>
                            <w:r w:rsidR="00DE2E01">
                              <w:rPr>
                                <w:b/>
                                <w:sz w:val="76"/>
                                <w:szCs w:val="76"/>
                              </w:rPr>
                              <w:t>c</w:t>
                            </w:r>
                            <w:r w:rsidRPr="00437D8D">
                              <w:rPr>
                                <w:b/>
                                <w:sz w:val="76"/>
                                <w:szCs w:val="76"/>
                              </w:rPr>
                              <w:t xml:space="preserve">lean-up and </w:t>
                            </w:r>
                            <w:r w:rsidR="00DE2E01">
                              <w:rPr>
                                <w:b/>
                                <w:sz w:val="76"/>
                                <w:szCs w:val="76"/>
                              </w:rPr>
                              <w:t>p</w:t>
                            </w:r>
                            <w:r w:rsidRPr="00437D8D">
                              <w:rPr>
                                <w:b/>
                                <w:sz w:val="76"/>
                                <w:szCs w:val="76"/>
                              </w:rPr>
                              <w:t xml:space="preserve">revention </w:t>
                            </w:r>
                            <w:r w:rsidR="00DE2E01">
                              <w:rPr>
                                <w:b/>
                                <w:sz w:val="76"/>
                                <w:szCs w:val="76"/>
                              </w:rPr>
                              <w:t>p</w:t>
                            </w:r>
                            <w:r w:rsidRPr="00437D8D">
                              <w:rPr>
                                <w:b/>
                                <w:sz w:val="76"/>
                                <w:szCs w:val="76"/>
                              </w:rPr>
                              <w:t>rogram grants</w:t>
                            </w:r>
                          </w:p>
                          <w:p w14:paraId="32440D4A" w14:textId="0A496FE0" w:rsidR="00890200" w:rsidRPr="008D44BC" w:rsidRDefault="00C16C46" w:rsidP="00437D8D">
                            <w:pPr>
                              <w:pStyle w:val="Subtitle"/>
                            </w:pPr>
                            <w:r>
                              <w:t>R</w:t>
                            </w:r>
                            <w:r w:rsidR="00890200" w:rsidRPr="00A51F1E">
                              <w:t>ound 6</w:t>
                            </w:r>
                          </w:p>
                          <w:p w14:paraId="2E6B18B1" w14:textId="77777777" w:rsidR="00C16C46" w:rsidRDefault="00C16C46" w:rsidP="00A51F1E">
                            <w:pPr>
                              <w:pStyle w:val="SubtitleLong"/>
                            </w:pPr>
                          </w:p>
                          <w:p w14:paraId="77BE8D52" w14:textId="3E559F32" w:rsidR="00890200" w:rsidRPr="008E18FC" w:rsidRDefault="00890200" w:rsidP="00437D8D">
                            <w:pPr>
                              <w:pStyle w:val="Subtitle"/>
                            </w:pPr>
                            <w:r w:rsidRPr="00A51F1E">
                              <w:t xml:space="preserve">Funding option 1: </w:t>
                            </w:r>
                            <w:r w:rsidR="00DE2E01">
                              <w:t>i</w:t>
                            </w:r>
                            <w:r w:rsidRPr="00A51F1E">
                              <w:t>llegal dumping clean-up and prevention grant application form</w:t>
                            </w:r>
                          </w:p>
                        </w:txbxContent>
                      </wps:txbx>
                      <wps:bodyPr rot="0" spcFirstLastPara="0" vertOverflow="overflow" horzOverflow="overflow" vert="horz" wrap="square" lIns="396000" tIns="1350000" rIns="396000" bIns="72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234D2" id="Rectangle 28" o:spid="_x0000_s1026" alt="Title: Colour background - Description: Colour background" style="position:absolute;margin-left:0;margin-top:0;width:595.3pt;height:420.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" fillcolor="#00aa69 [3207]" stroked="f" strokeweight="2pt">
                <v:textbox inset="11mm,37.5mm,11mm,20mm">
                  <w:txbxContent>
                    <w:p w14:paraId="4DF89371" w14:textId="69BA2D8C" w:rsidR="00C16C46" w:rsidRPr="00437D8D" w:rsidRDefault="00890200" w:rsidP="00437D8D">
                      <w:pPr>
                        <w:pStyle w:val="Title"/>
                        <w:rPr>
                          <w:sz w:val="76"/>
                          <w:szCs w:val="76"/>
                        </w:rPr>
                      </w:pPr>
                      <w:r w:rsidRPr="00437D8D">
                        <w:rPr>
                          <w:b/>
                          <w:sz w:val="76"/>
                          <w:szCs w:val="76"/>
                        </w:rPr>
                        <w:t xml:space="preserve">Combating </w:t>
                      </w:r>
                      <w:r w:rsidR="00DE2E01">
                        <w:rPr>
                          <w:b/>
                          <w:sz w:val="76"/>
                          <w:szCs w:val="76"/>
                        </w:rPr>
                        <w:t>i</w:t>
                      </w:r>
                      <w:r w:rsidRPr="00437D8D">
                        <w:rPr>
                          <w:b/>
                          <w:sz w:val="76"/>
                          <w:szCs w:val="76"/>
                        </w:rPr>
                        <w:t xml:space="preserve">llegal </w:t>
                      </w:r>
                      <w:r w:rsidR="00DE2E01">
                        <w:rPr>
                          <w:b/>
                          <w:sz w:val="76"/>
                          <w:szCs w:val="76"/>
                        </w:rPr>
                        <w:t>d</w:t>
                      </w:r>
                      <w:r w:rsidRPr="00437D8D">
                        <w:rPr>
                          <w:b/>
                          <w:sz w:val="76"/>
                          <w:szCs w:val="76"/>
                        </w:rPr>
                        <w:t xml:space="preserve">umping: </w:t>
                      </w:r>
                      <w:r w:rsidR="00DE2E01">
                        <w:rPr>
                          <w:b/>
                          <w:sz w:val="76"/>
                          <w:szCs w:val="76"/>
                        </w:rPr>
                        <w:t>c</w:t>
                      </w:r>
                      <w:r w:rsidRPr="00437D8D">
                        <w:rPr>
                          <w:b/>
                          <w:sz w:val="76"/>
                          <w:szCs w:val="76"/>
                        </w:rPr>
                        <w:t xml:space="preserve">lean-up and </w:t>
                      </w:r>
                      <w:r w:rsidR="00DE2E01">
                        <w:rPr>
                          <w:b/>
                          <w:sz w:val="76"/>
                          <w:szCs w:val="76"/>
                        </w:rPr>
                        <w:t>p</w:t>
                      </w:r>
                      <w:r w:rsidRPr="00437D8D">
                        <w:rPr>
                          <w:b/>
                          <w:sz w:val="76"/>
                          <w:szCs w:val="76"/>
                        </w:rPr>
                        <w:t xml:space="preserve">revention </w:t>
                      </w:r>
                      <w:r w:rsidR="00DE2E01">
                        <w:rPr>
                          <w:b/>
                          <w:sz w:val="76"/>
                          <w:szCs w:val="76"/>
                        </w:rPr>
                        <w:t>p</w:t>
                      </w:r>
                      <w:r w:rsidRPr="00437D8D">
                        <w:rPr>
                          <w:b/>
                          <w:sz w:val="76"/>
                          <w:szCs w:val="76"/>
                        </w:rPr>
                        <w:t>rogram grants</w:t>
                      </w:r>
                    </w:p>
                    <w:p w14:paraId="32440D4A" w14:textId="0A496FE0" w:rsidR="00890200" w:rsidRPr="008D44BC" w:rsidRDefault="00C16C46" w:rsidP="00437D8D">
                      <w:pPr>
                        <w:pStyle w:val="Subtitle"/>
                      </w:pPr>
                      <w:r>
                        <w:t>R</w:t>
                      </w:r>
                      <w:r w:rsidR="00890200" w:rsidRPr="00A51F1E">
                        <w:t>ound 6</w:t>
                      </w:r>
                    </w:p>
                    <w:p w14:paraId="2E6B18B1" w14:textId="77777777" w:rsidR="00C16C46" w:rsidRDefault="00C16C46" w:rsidP="00A51F1E">
                      <w:pPr>
                        <w:pStyle w:val="SubtitleLong"/>
                      </w:pPr>
                    </w:p>
                    <w:p w14:paraId="77BE8D52" w14:textId="3E559F32" w:rsidR="00890200" w:rsidRPr="008E18FC" w:rsidRDefault="00890200" w:rsidP="00437D8D">
                      <w:pPr>
                        <w:pStyle w:val="Subtitle"/>
                      </w:pPr>
                      <w:r w:rsidRPr="00A51F1E">
                        <w:t xml:space="preserve">Funding option 1: </w:t>
                      </w:r>
                      <w:r w:rsidR="00DE2E01">
                        <w:t>i</w:t>
                      </w:r>
                      <w:r w:rsidRPr="00A51F1E">
                        <w:t>llegal dumping clean-up and prevention grant application form</w:t>
                      </w:r>
                    </w:p>
                  </w:txbxContent>
                </v:textbox>
                <w10:wrap anchorx="page" anchory="page"/>
              </v:rect>
            </w:pict>
          </mc:Fallback>
        </mc:AlternateContent>
      </w:r>
      <w:r w:rsidRPr="0009133C">
        <w:rPr>
          <w:noProof/>
          <w:lang w:eastAsia="en-AU"/>
        </w:rPr>
        <mc:AlternateContent>
          <mc:Choice Requires="wps">
            <w:drawing>
              <wp:anchor distT="0" distB="0" distL="114300" distR="114300" simplePos="0" relativeHeight="251678720" behindDoc="0" locked="0" layoutInCell="1" allowOverlap="1" wp14:anchorId="47AC9361" wp14:editId="429EBEC3">
                <wp:simplePos x="0" y="0"/>
                <wp:positionH relativeFrom="page">
                  <wp:posOffset>0</wp:posOffset>
                </wp:positionH>
                <wp:positionV relativeFrom="page">
                  <wp:posOffset>5340350</wp:posOffset>
                </wp:positionV>
                <wp:extent cx="7560000" cy="5346000"/>
                <wp:effectExtent l="0" t="0" r="3175" b="7620"/>
                <wp:wrapNone/>
                <wp:docPr id="29" name="Rectangle 29" descr="Colour background" title="Colour background"/>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D9FA5" w14:textId="77777777" w:rsidR="00890200" w:rsidRPr="0049779E" w:rsidRDefault="00890200" w:rsidP="0009133C">
                            <w:pPr>
                              <w:pStyle w:val="CoverWeb"/>
                            </w:pPr>
                            <w:r>
                              <w:rPr>
                                <w:noProof/>
                                <w:lang w:eastAsia="en-AU"/>
                              </w:rPr>
                              <w:drawing>
                                <wp:inline distT="0" distB="0" distL="0" distR="0" wp14:anchorId="2F5D4825" wp14:editId="28A571A2">
                                  <wp:extent cx="1368000" cy="896400"/>
                                  <wp:effectExtent l="0" t="0" r="3810" b="0"/>
                                  <wp:docPr id="31" name="Picture 31"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2" w:history="1">
                              <w:r w:rsidRPr="0049779E">
                                <w:t>www.epa.nsw.gov.au</w:t>
                              </w:r>
                            </w:hyperlink>
                          </w:p>
                        </w:txbxContent>
                      </wps:txbx>
                      <wps:bodyPr rot="0" spcFirstLastPara="0" vertOverflow="overflow" horzOverflow="overflow" vert="horz" wrap="square" lIns="396000" tIns="0" rIns="396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C9361" id="Rectangle 29" o:spid="_x0000_s1027" alt="Title: Colour background - Description: Colour background" style="position:absolute;margin-left:0;margin-top:420.5pt;width:595.3pt;height:420.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" fillcolor="#263174 [3204]" stroked="f" strokeweight="2pt">
                <v:textbox inset="11mm,0,11mm,7mm">
                  <w:txbxContent>
                    <w:p w14:paraId="199D9FA5" w14:textId="77777777" w:rsidR="00890200" w:rsidRPr="0049779E" w:rsidRDefault="00890200" w:rsidP="0009133C">
                      <w:pPr>
                        <w:pStyle w:val="CoverWeb"/>
                      </w:pPr>
                      <w:r>
                        <w:rPr>
                          <w:noProof/>
                          <w:lang w:eastAsia="en-AU"/>
                        </w:rPr>
                        <w:drawing>
                          <wp:inline distT="0" distB="0" distL="0" distR="0" wp14:anchorId="2F5D4825" wp14:editId="28A571A2">
                            <wp:extent cx="1368000" cy="896400"/>
                            <wp:effectExtent l="0" t="0" r="3810" b="0"/>
                            <wp:docPr id="31" name="Picture 31"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3" w:history="1">
                        <w:r w:rsidRPr="0049779E">
                          <w:t>www.epa.nsw.gov.au</w:t>
                        </w:r>
                      </w:hyperlink>
                    </w:p>
                  </w:txbxContent>
                </v:textbox>
                <w10:wrap anchorx="page" anchory="page"/>
              </v:rect>
            </w:pict>
          </mc:Fallback>
        </mc:AlternateContent>
      </w:r>
      <w:r>
        <w:br w:type="page"/>
      </w:r>
    </w:p>
    <w:p w14:paraId="0959EBCF" w14:textId="75C90B31" w:rsidR="00811359" w:rsidRPr="00AE4B98" w:rsidRDefault="00811359" w:rsidP="00811359">
      <w:r w:rsidRPr="00AE4B98">
        <w:lastRenderedPageBreak/>
        <w:t>© 20</w:t>
      </w:r>
      <w:r w:rsidR="00FA1E4F">
        <w:t>18</w:t>
      </w:r>
      <w:r w:rsidRPr="00AE4B98">
        <w:t xml:space="preserve"> State of NSW and </w:t>
      </w:r>
      <w:r w:rsidR="00FA1E4F">
        <w:t xml:space="preserve">the NSW </w:t>
      </w:r>
      <w:r w:rsidRPr="00AE4B98">
        <w:t>Environment Protection Authority</w:t>
      </w:r>
    </w:p>
    <w:p w14:paraId="0493EEFE" w14:textId="09702242" w:rsidR="00811359" w:rsidRPr="00AE4B98" w:rsidRDefault="00811359" w:rsidP="00811359">
      <w:proofErr w:type="gramStart"/>
      <w:r w:rsidRPr="00AE4B98">
        <w:t>With the exception of</w:t>
      </w:r>
      <w:proofErr w:type="gramEnd"/>
      <w:r w:rsidRPr="00AE4B98">
        <w:t xml:space="preserve"> photographs, the State of NSW and </w:t>
      </w:r>
      <w:r w:rsidR="00FA1E4F">
        <w:t xml:space="preserve">the NSW </w:t>
      </w:r>
      <w:r w:rsidRPr="00AE4B98">
        <w:t xml:space="preserve">Environment Protection Authority </w:t>
      </w:r>
      <w:r w:rsidR="00FA1E4F">
        <w:t xml:space="preserve">(EPA) </w:t>
      </w:r>
      <w:r w:rsidRPr="00AE4B98">
        <w:t>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5B764E80" w14:textId="77777777" w:rsidR="00811359" w:rsidRPr="00AE4B98" w:rsidRDefault="00811359" w:rsidP="00811359">
      <w:r w:rsidRPr="00AE4B98">
        <w:t xml:space="preserve">All content in this publication is owned by the EPA and is protected by Crown Copyright, unless credited otherwise. It is licensed under the </w:t>
      </w:r>
      <w:hyperlink r:id="rId14" w:tooltip="Creative Commons — Attribution 4.0 International — CC BY 4.0" w:history="1">
        <w:r w:rsidRPr="00AE4B98">
          <w:rPr>
            <w:rStyle w:val="Hyperlink"/>
          </w:rPr>
          <w:t>Creative Commons Attribution 4.0 International (CC BY 4.0)</w:t>
        </w:r>
      </w:hyperlink>
      <w:r w:rsidRPr="00AE4B98">
        <w:t xml:space="preserve">, subject to the exemptions contained in the licence. The legal code for the licence is available at </w:t>
      </w:r>
      <w:hyperlink r:id="rId15" w:tooltip="Creative Commons - Attribution 4.0 International — CC BY 4.0:" w:history="1">
        <w:r w:rsidRPr="00AE4B98">
          <w:rPr>
            <w:rStyle w:val="Hyperlink"/>
          </w:rPr>
          <w:t>Creative Commons</w:t>
        </w:r>
      </w:hyperlink>
      <w:r w:rsidRPr="00AE4B98">
        <w:t>.</w:t>
      </w:r>
    </w:p>
    <w:p w14:paraId="64AE605C" w14:textId="7F70A59E" w:rsidR="00811359" w:rsidRDefault="00811359" w:rsidP="00811359">
      <w:r w:rsidRPr="00AE4B98">
        <w:t xml:space="preserve">The EPA asserts the right to be attributed as author of the original material in the following manner: © State of New South Wales and the </w:t>
      </w:r>
      <w:r w:rsidR="00FA1E4F">
        <w:t xml:space="preserve">NSW </w:t>
      </w:r>
      <w:r w:rsidRPr="00AE4B98">
        <w:t>Environment Protection Authority 20</w:t>
      </w:r>
      <w:r w:rsidR="00FA1E4F">
        <w:t>18</w:t>
      </w:r>
      <w:r w:rsidRPr="00AE4B98">
        <w:t>.</w:t>
      </w:r>
    </w:p>
    <w:p w14:paraId="360A80C6" w14:textId="6FD2BF0E" w:rsidR="00811359" w:rsidRDefault="00811359" w:rsidP="00437D8D">
      <w:pPr>
        <w:numPr>
          <w:ilvl w:val="0"/>
          <w:numId w:val="0"/>
        </w:numPr>
      </w:pPr>
    </w:p>
    <w:p w14:paraId="02F85ED8" w14:textId="77777777" w:rsidR="00C60245" w:rsidRPr="00AE4B98" w:rsidRDefault="00C60245" w:rsidP="00437D8D">
      <w:pPr>
        <w:numPr>
          <w:ilvl w:val="0"/>
          <w:numId w:val="0"/>
        </w:numPr>
      </w:pPr>
    </w:p>
    <w:p w14:paraId="4BFB0BB0" w14:textId="77777777" w:rsidR="00811359" w:rsidRPr="00AE4B98" w:rsidRDefault="00811359" w:rsidP="00811359">
      <w:r w:rsidRPr="00AE4B98">
        <w:t>Published by:</w:t>
      </w:r>
    </w:p>
    <w:p w14:paraId="78FC3E05" w14:textId="267CB248" w:rsidR="00811359" w:rsidRPr="004937D7" w:rsidRDefault="0015689A" w:rsidP="00811359">
      <w:pPr>
        <w:rPr>
          <w:rStyle w:val="Hyperlink"/>
          <w:color w:val="222221"/>
          <w:u w:val="none"/>
          <w:lang w:val="en-US"/>
        </w:rPr>
      </w:pPr>
      <w:r>
        <w:t xml:space="preserve">NSW </w:t>
      </w:r>
      <w:r w:rsidR="00811359" w:rsidRPr="00AE4B98">
        <w:t>Environment Protection Authority</w:t>
      </w:r>
      <w:r w:rsidR="00811359" w:rsidRPr="00AE4B98">
        <w:br/>
        <w:t>59 Goulburn Street, Sydney NSW 2000</w:t>
      </w:r>
      <w:r w:rsidR="00811359" w:rsidRPr="00AE4B98">
        <w:br/>
        <w:t>PO Box A290, Sydney South NSW 1232</w:t>
      </w:r>
      <w:r w:rsidR="00811359" w:rsidRPr="00AE4B98">
        <w:br/>
        <w:t>Phone: +61 2 9995 5000 (switchboard)</w:t>
      </w:r>
      <w:r w:rsidR="00811359" w:rsidRPr="00AE4B98">
        <w:br/>
        <w:t>Phone: 131 555 (NSW only – environment information and publications requests)</w:t>
      </w:r>
      <w:r w:rsidR="00811359" w:rsidRPr="00AE4B98">
        <w:br/>
        <w:t>Fax: +61 2 9995 5999</w:t>
      </w:r>
      <w:r w:rsidR="00811359" w:rsidRPr="00AE4B98">
        <w:br/>
        <w:t>TTY users: phone 133 677, then ask for 131 555</w:t>
      </w:r>
      <w:r w:rsidR="00811359" w:rsidRPr="00AE4B98">
        <w:br/>
        <w:t>Speak and listen users: phone 1300 555 727, then ask for 131 555</w:t>
      </w:r>
      <w:r w:rsidR="00811359" w:rsidRPr="00AE4B98">
        <w:br/>
        <w:t xml:space="preserve">Email: </w:t>
      </w:r>
      <w:hyperlink r:id="rId16" w:history="1">
        <w:r w:rsidR="00AA4D8D" w:rsidRPr="00A11F34">
          <w:rPr>
            <w:rStyle w:val="Hyperlink"/>
          </w:rPr>
          <w:t>info@epa.nsw.gov.au</w:t>
        </w:r>
      </w:hyperlink>
      <w:r w:rsidR="00811359" w:rsidRPr="00AE4B98">
        <w:br/>
        <w:t xml:space="preserve">Website: </w:t>
      </w:r>
      <w:hyperlink r:id="rId17" w:history="1">
        <w:r w:rsidR="00811359" w:rsidRPr="00AE4B98">
          <w:rPr>
            <w:rStyle w:val="Hyperlink"/>
          </w:rPr>
          <w:t>www.epa.nsw.gov.au</w:t>
        </w:r>
      </w:hyperlink>
    </w:p>
    <w:p w14:paraId="4658BDC1" w14:textId="77777777" w:rsidR="00811359" w:rsidRDefault="00811359" w:rsidP="00811359">
      <w:pPr>
        <w:numPr>
          <w:ilvl w:val="0"/>
          <w:numId w:val="0"/>
        </w:numPr>
      </w:pPr>
    </w:p>
    <w:p w14:paraId="55747DF0" w14:textId="77777777" w:rsidR="00811359" w:rsidRDefault="00811359" w:rsidP="00811359">
      <w:pPr>
        <w:pStyle w:val="Header"/>
        <w:framePr w:h="1418" w:hRule="exact" w:wrap="around" w:vAnchor="page"/>
      </w:pPr>
    </w:p>
    <w:p w14:paraId="71103E72" w14:textId="18D031D3" w:rsidR="00811359" w:rsidRPr="00AE4B98" w:rsidRDefault="00811359" w:rsidP="00811359">
      <w:r w:rsidRPr="00AE4B98">
        <w:t>Report pollution and environmental incidents</w:t>
      </w:r>
      <w:r w:rsidRPr="00AE4B98">
        <w:br/>
        <w:t xml:space="preserve">Environment Line: 131 555 (NSW only) or </w:t>
      </w:r>
      <w:hyperlink r:id="rId18" w:history="1">
        <w:r w:rsidR="007C7EE2" w:rsidRPr="00FA4BB6">
          <w:rPr>
            <w:rStyle w:val="Hyperlink"/>
          </w:rPr>
          <w:t>info@epa.nsw.gov.au</w:t>
        </w:r>
      </w:hyperlink>
      <w:r w:rsidRPr="00AE4B98">
        <w:br/>
        <w:t xml:space="preserve">See also </w:t>
      </w:r>
      <w:hyperlink r:id="rId19" w:history="1">
        <w:r w:rsidR="00AA4D8D" w:rsidRPr="00A11F34">
          <w:rPr>
            <w:rStyle w:val="Hyperlink"/>
          </w:rPr>
          <w:t>www.epa.nsw.gov.au</w:t>
        </w:r>
      </w:hyperlink>
    </w:p>
    <w:p w14:paraId="17388896" w14:textId="3B9B2955" w:rsidR="00811359" w:rsidRPr="00AE4B98" w:rsidRDefault="00811359" w:rsidP="00811359">
      <w:r w:rsidRPr="00AE4B98">
        <w:t>EPA 20</w:t>
      </w:r>
      <w:r w:rsidR="0092404E">
        <w:t>18</w:t>
      </w:r>
      <w:r w:rsidR="00AA4D8D">
        <w:t>P</w:t>
      </w:r>
      <w:r w:rsidR="0092404E">
        <w:t>1167</w:t>
      </w:r>
      <w:r w:rsidRPr="00AE4B98">
        <w:br/>
      </w:r>
      <w:r w:rsidR="0092404E">
        <w:t>September 2018</w:t>
      </w:r>
    </w:p>
    <w:p w14:paraId="57A48C13" w14:textId="77777777" w:rsidR="005F7266" w:rsidRDefault="005F7266" w:rsidP="005F7266">
      <w:pPr>
        <w:numPr>
          <w:ilvl w:val="0"/>
          <w:numId w:val="0"/>
        </w:numPr>
      </w:pPr>
    </w:p>
    <w:p w14:paraId="5E9E8D2B" w14:textId="77777777" w:rsidR="005F7266" w:rsidRDefault="005F7266" w:rsidP="005F7266">
      <w:pPr>
        <w:numPr>
          <w:ilvl w:val="0"/>
          <w:numId w:val="0"/>
        </w:numPr>
        <w:sectPr w:rsidR="005F7266" w:rsidSect="005F7266">
          <w:footerReference w:type="default" r:id="rId20"/>
          <w:type w:val="continuous"/>
          <w:pgSz w:w="11907" w:h="16840" w:code="9"/>
          <w:pgMar w:top="1440" w:right="1440" w:bottom="1440" w:left="1440" w:header="709" w:footer="709" w:gutter="0"/>
          <w:cols w:space="708"/>
          <w:docGrid w:linePitch="360"/>
        </w:sectPr>
      </w:pPr>
    </w:p>
    <w:bookmarkStart w:id="0" w:name="_Toc211129278" w:displacedByCustomXml="next"/>
    <w:bookmarkStart w:id="1" w:name="_Toc211052523" w:displacedByCustomXml="next"/>
    <w:bookmarkStart w:id="2" w:name="_Toc192399886" w:displacedByCustomXml="next"/>
    <w:bookmarkStart w:id="3" w:name="_Toc427223602" w:displacedByCustomXml="next"/>
    <w:sdt>
      <w:sdtPr>
        <w:rPr>
          <w:rFonts w:ascii="Arial" w:eastAsiaTheme="minorHAnsi" w:hAnsi="Arial" w:cstheme="minorBidi"/>
          <w:b w:val="0"/>
          <w:bCs w:val="0"/>
          <w:color w:val="222221"/>
          <w:sz w:val="22"/>
          <w:szCs w:val="22"/>
        </w:rPr>
        <w:id w:val="1161664181"/>
        <w:docPartObj>
          <w:docPartGallery w:val="Table of Contents"/>
          <w:docPartUnique/>
        </w:docPartObj>
      </w:sdtPr>
      <w:sdtEndPr>
        <w:rPr>
          <w:noProof/>
        </w:rPr>
      </w:sdtEndPr>
      <w:sdtContent>
        <w:p w14:paraId="039A836A" w14:textId="77777777" w:rsidR="00A8093A" w:rsidRDefault="00A8093A">
          <w:pPr>
            <w:pStyle w:val="TOCHeading"/>
          </w:pPr>
          <w:r>
            <w:t>Contents</w:t>
          </w:r>
        </w:p>
        <w:p w14:paraId="1811EE82" w14:textId="30D8B321" w:rsidR="005B704C" w:rsidRDefault="00A8093A">
          <w:pPr>
            <w:pStyle w:val="TOC1"/>
            <w:rPr>
              <w:rFonts w:asciiTheme="minorHAnsi" w:eastAsiaTheme="minorEastAsia" w:hAnsiTheme="minorHAnsi"/>
              <w:b w:val="0"/>
              <w:color w:val="auto"/>
              <w:sz w:val="22"/>
              <w:lang w:eastAsia="en-AU"/>
            </w:rPr>
          </w:pPr>
          <w:r>
            <w:fldChar w:fldCharType="begin"/>
          </w:r>
          <w:r>
            <w:instrText xml:space="preserve"> TOC \o "1-3" \h \z \u </w:instrText>
          </w:r>
          <w:r>
            <w:fldChar w:fldCharType="separate"/>
          </w:r>
          <w:hyperlink w:anchor="_Toc519243977" w:history="1">
            <w:r w:rsidR="005B704C" w:rsidRPr="00781CDB">
              <w:rPr>
                <w:rStyle w:val="Hyperlink"/>
                <w:noProof/>
              </w:rPr>
              <w:t xml:space="preserve">Funding option 1: </w:t>
            </w:r>
            <w:r w:rsidR="002D3771">
              <w:rPr>
                <w:rStyle w:val="Hyperlink"/>
                <w:noProof/>
              </w:rPr>
              <w:t>i</w:t>
            </w:r>
            <w:r w:rsidR="005B704C" w:rsidRPr="00781CDB">
              <w:rPr>
                <w:rStyle w:val="Hyperlink"/>
                <w:noProof/>
              </w:rPr>
              <w:t>llegal dumping clean-up and prevention grant</w:t>
            </w:r>
            <w:r w:rsidR="00386995">
              <w:rPr>
                <w:rStyle w:val="Hyperlink"/>
                <w:noProof/>
              </w:rPr>
              <w:t xml:space="preserve"> </w:t>
            </w:r>
            <w:r w:rsidR="00386995">
              <w:rPr>
                <w:rStyle w:val="Hyperlink"/>
                <w:noProof/>
              </w:rPr>
              <w:br/>
            </w:r>
            <w:r w:rsidR="005B704C" w:rsidRPr="00781CDB">
              <w:rPr>
                <w:rStyle w:val="Hyperlink"/>
                <w:noProof/>
              </w:rPr>
              <w:t>application form</w:t>
            </w:r>
            <w:r w:rsidR="005B704C">
              <w:rPr>
                <w:webHidden/>
              </w:rPr>
              <w:tab/>
            </w:r>
            <w:r w:rsidR="005B704C">
              <w:rPr>
                <w:webHidden/>
              </w:rPr>
              <w:fldChar w:fldCharType="begin"/>
            </w:r>
            <w:r w:rsidR="005B704C">
              <w:rPr>
                <w:webHidden/>
              </w:rPr>
              <w:instrText xml:space="preserve"> PAGEREF _Toc519243977 \h </w:instrText>
            </w:r>
            <w:r w:rsidR="005B704C">
              <w:rPr>
                <w:webHidden/>
              </w:rPr>
            </w:r>
            <w:r w:rsidR="005B704C">
              <w:rPr>
                <w:webHidden/>
              </w:rPr>
              <w:fldChar w:fldCharType="separate"/>
            </w:r>
            <w:r w:rsidR="006D7A93">
              <w:rPr>
                <w:webHidden/>
              </w:rPr>
              <w:t>5</w:t>
            </w:r>
            <w:r w:rsidR="005B704C">
              <w:rPr>
                <w:webHidden/>
              </w:rPr>
              <w:fldChar w:fldCharType="end"/>
            </w:r>
          </w:hyperlink>
        </w:p>
        <w:p w14:paraId="02F7B4D1" w14:textId="4DA40660" w:rsidR="005B704C" w:rsidRDefault="002B3BF6">
          <w:pPr>
            <w:pStyle w:val="TOC1"/>
            <w:rPr>
              <w:rFonts w:asciiTheme="minorHAnsi" w:eastAsiaTheme="minorEastAsia" w:hAnsiTheme="minorHAnsi"/>
              <w:b w:val="0"/>
              <w:color w:val="auto"/>
              <w:sz w:val="22"/>
              <w:lang w:eastAsia="en-AU"/>
            </w:rPr>
          </w:pPr>
          <w:hyperlink w:anchor="_Toc519243978" w:history="1">
            <w:r w:rsidR="005B704C" w:rsidRPr="00781CDB">
              <w:rPr>
                <w:rStyle w:val="Hyperlink"/>
                <w:noProof/>
              </w:rPr>
              <w:t>1.</w:t>
            </w:r>
            <w:r w:rsidR="005B704C">
              <w:rPr>
                <w:rFonts w:asciiTheme="minorHAnsi" w:eastAsiaTheme="minorEastAsia" w:hAnsiTheme="minorHAnsi"/>
                <w:b w:val="0"/>
                <w:color w:val="auto"/>
                <w:sz w:val="22"/>
                <w:lang w:eastAsia="en-AU"/>
              </w:rPr>
              <w:tab/>
            </w:r>
            <w:r w:rsidR="005B704C" w:rsidRPr="00781CDB">
              <w:rPr>
                <w:rStyle w:val="Hyperlink"/>
                <w:noProof/>
              </w:rPr>
              <w:t>Applicant details</w:t>
            </w:r>
            <w:r w:rsidR="005B704C">
              <w:rPr>
                <w:webHidden/>
              </w:rPr>
              <w:tab/>
            </w:r>
            <w:r w:rsidR="005B704C">
              <w:rPr>
                <w:webHidden/>
              </w:rPr>
              <w:fldChar w:fldCharType="begin"/>
            </w:r>
            <w:r w:rsidR="005B704C">
              <w:rPr>
                <w:webHidden/>
              </w:rPr>
              <w:instrText xml:space="preserve"> PAGEREF _Toc519243978 \h </w:instrText>
            </w:r>
            <w:r w:rsidR="005B704C">
              <w:rPr>
                <w:webHidden/>
              </w:rPr>
            </w:r>
            <w:r w:rsidR="005B704C">
              <w:rPr>
                <w:webHidden/>
              </w:rPr>
              <w:fldChar w:fldCharType="separate"/>
            </w:r>
            <w:r w:rsidR="006D7A93">
              <w:rPr>
                <w:webHidden/>
              </w:rPr>
              <w:t>5</w:t>
            </w:r>
            <w:r w:rsidR="005B704C">
              <w:rPr>
                <w:webHidden/>
              </w:rPr>
              <w:fldChar w:fldCharType="end"/>
            </w:r>
          </w:hyperlink>
        </w:p>
        <w:p w14:paraId="73E06341" w14:textId="08F1EBB9" w:rsidR="005B704C" w:rsidRDefault="002B3BF6">
          <w:pPr>
            <w:pStyle w:val="TOC1"/>
            <w:rPr>
              <w:rFonts w:asciiTheme="minorHAnsi" w:eastAsiaTheme="minorEastAsia" w:hAnsiTheme="minorHAnsi"/>
              <w:b w:val="0"/>
              <w:color w:val="auto"/>
              <w:sz w:val="22"/>
              <w:lang w:eastAsia="en-AU"/>
            </w:rPr>
          </w:pPr>
          <w:hyperlink w:anchor="_Toc519243979" w:history="1">
            <w:r w:rsidR="005B704C" w:rsidRPr="00781CDB">
              <w:rPr>
                <w:rStyle w:val="Hyperlink"/>
                <w:noProof/>
              </w:rPr>
              <w:t>2.</w:t>
            </w:r>
            <w:r w:rsidR="005B704C">
              <w:rPr>
                <w:rFonts w:asciiTheme="minorHAnsi" w:eastAsiaTheme="minorEastAsia" w:hAnsiTheme="minorHAnsi"/>
                <w:b w:val="0"/>
                <w:color w:val="auto"/>
                <w:sz w:val="22"/>
                <w:lang w:eastAsia="en-AU"/>
              </w:rPr>
              <w:tab/>
            </w:r>
            <w:r w:rsidR="005B704C" w:rsidRPr="00781CDB">
              <w:rPr>
                <w:rStyle w:val="Hyperlink"/>
                <w:noProof/>
              </w:rPr>
              <w:t>Your illegal dumping problem</w:t>
            </w:r>
            <w:r w:rsidR="005B704C">
              <w:rPr>
                <w:webHidden/>
              </w:rPr>
              <w:tab/>
            </w:r>
            <w:r w:rsidR="005B704C">
              <w:rPr>
                <w:webHidden/>
              </w:rPr>
              <w:fldChar w:fldCharType="begin"/>
            </w:r>
            <w:r w:rsidR="005B704C">
              <w:rPr>
                <w:webHidden/>
              </w:rPr>
              <w:instrText xml:space="preserve"> PAGEREF _Toc519243979 \h </w:instrText>
            </w:r>
            <w:r w:rsidR="005B704C">
              <w:rPr>
                <w:webHidden/>
              </w:rPr>
            </w:r>
            <w:r w:rsidR="005B704C">
              <w:rPr>
                <w:webHidden/>
              </w:rPr>
              <w:fldChar w:fldCharType="separate"/>
            </w:r>
            <w:r w:rsidR="006D7A93">
              <w:rPr>
                <w:webHidden/>
              </w:rPr>
              <w:t>7</w:t>
            </w:r>
            <w:r w:rsidR="005B704C">
              <w:rPr>
                <w:webHidden/>
              </w:rPr>
              <w:fldChar w:fldCharType="end"/>
            </w:r>
          </w:hyperlink>
        </w:p>
        <w:p w14:paraId="024CB0B3" w14:textId="6E65C935" w:rsidR="005B704C" w:rsidRDefault="002B3BF6">
          <w:pPr>
            <w:pStyle w:val="TOC1"/>
            <w:rPr>
              <w:rFonts w:asciiTheme="minorHAnsi" w:eastAsiaTheme="minorEastAsia" w:hAnsiTheme="minorHAnsi"/>
              <w:b w:val="0"/>
              <w:color w:val="auto"/>
              <w:sz w:val="22"/>
              <w:lang w:eastAsia="en-AU"/>
            </w:rPr>
          </w:pPr>
          <w:hyperlink w:anchor="_Toc519243980" w:history="1">
            <w:r w:rsidR="005B704C" w:rsidRPr="00781CDB">
              <w:rPr>
                <w:rStyle w:val="Hyperlink"/>
                <w:noProof/>
              </w:rPr>
              <w:t>3.</w:t>
            </w:r>
            <w:r w:rsidR="005B704C">
              <w:rPr>
                <w:rFonts w:asciiTheme="minorHAnsi" w:eastAsiaTheme="minorEastAsia" w:hAnsiTheme="minorHAnsi"/>
                <w:b w:val="0"/>
                <w:color w:val="auto"/>
                <w:sz w:val="22"/>
                <w:lang w:eastAsia="en-AU"/>
              </w:rPr>
              <w:tab/>
            </w:r>
            <w:r w:rsidR="005B704C" w:rsidRPr="00781CDB">
              <w:rPr>
                <w:rStyle w:val="Hyperlink"/>
                <w:noProof/>
              </w:rPr>
              <w:t>Project goals/objectives</w:t>
            </w:r>
            <w:r w:rsidR="005B704C">
              <w:rPr>
                <w:webHidden/>
              </w:rPr>
              <w:tab/>
            </w:r>
            <w:r w:rsidR="005B704C">
              <w:rPr>
                <w:webHidden/>
              </w:rPr>
              <w:fldChar w:fldCharType="begin"/>
            </w:r>
            <w:r w:rsidR="005B704C">
              <w:rPr>
                <w:webHidden/>
              </w:rPr>
              <w:instrText xml:space="preserve"> PAGEREF _Toc519243980 \h </w:instrText>
            </w:r>
            <w:r w:rsidR="005B704C">
              <w:rPr>
                <w:webHidden/>
              </w:rPr>
            </w:r>
            <w:r w:rsidR="005B704C">
              <w:rPr>
                <w:webHidden/>
              </w:rPr>
              <w:fldChar w:fldCharType="separate"/>
            </w:r>
            <w:r w:rsidR="006D7A93">
              <w:rPr>
                <w:webHidden/>
              </w:rPr>
              <w:t>7</w:t>
            </w:r>
            <w:r w:rsidR="005B704C">
              <w:rPr>
                <w:webHidden/>
              </w:rPr>
              <w:fldChar w:fldCharType="end"/>
            </w:r>
          </w:hyperlink>
        </w:p>
        <w:p w14:paraId="532385CA" w14:textId="588D6FB7" w:rsidR="005B704C" w:rsidRDefault="002B3BF6">
          <w:pPr>
            <w:pStyle w:val="TOC1"/>
            <w:rPr>
              <w:rFonts w:asciiTheme="minorHAnsi" w:eastAsiaTheme="minorEastAsia" w:hAnsiTheme="minorHAnsi"/>
              <w:b w:val="0"/>
              <w:color w:val="auto"/>
              <w:sz w:val="22"/>
              <w:lang w:eastAsia="en-AU"/>
            </w:rPr>
          </w:pPr>
          <w:hyperlink w:anchor="_Toc519243981" w:history="1">
            <w:r w:rsidR="005B704C" w:rsidRPr="00781CDB">
              <w:rPr>
                <w:rStyle w:val="Hyperlink"/>
                <w:noProof/>
              </w:rPr>
              <w:t>4.</w:t>
            </w:r>
            <w:r w:rsidR="005B704C">
              <w:rPr>
                <w:rFonts w:asciiTheme="minorHAnsi" w:eastAsiaTheme="minorEastAsia" w:hAnsiTheme="minorHAnsi"/>
                <w:b w:val="0"/>
                <w:color w:val="auto"/>
                <w:sz w:val="22"/>
                <w:lang w:eastAsia="en-AU"/>
              </w:rPr>
              <w:tab/>
            </w:r>
            <w:r w:rsidR="005B704C" w:rsidRPr="00781CDB">
              <w:rPr>
                <w:rStyle w:val="Hyperlink"/>
                <w:noProof/>
              </w:rPr>
              <w:t>Stakeholders</w:t>
            </w:r>
            <w:r w:rsidR="005B704C">
              <w:rPr>
                <w:webHidden/>
              </w:rPr>
              <w:tab/>
            </w:r>
            <w:r w:rsidR="005B704C">
              <w:rPr>
                <w:webHidden/>
              </w:rPr>
              <w:fldChar w:fldCharType="begin"/>
            </w:r>
            <w:r w:rsidR="005B704C">
              <w:rPr>
                <w:webHidden/>
              </w:rPr>
              <w:instrText xml:space="preserve"> PAGEREF _Toc519243981 \h </w:instrText>
            </w:r>
            <w:r w:rsidR="005B704C">
              <w:rPr>
                <w:webHidden/>
              </w:rPr>
            </w:r>
            <w:r w:rsidR="005B704C">
              <w:rPr>
                <w:webHidden/>
              </w:rPr>
              <w:fldChar w:fldCharType="separate"/>
            </w:r>
            <w:r w:rsidR="006D7A93">
              <w:rPr>
                <w:webHidden/>
              </w:rPr>
              <w:t>8</w:t>
            </w:r>
            <w:r w:rsidR="005B704C">
              <w:rPr>
                <w:webHidden/>
              </w:rPr>
              <w:fldChar w:fldCharType="end"/>
            </w:r>
          </w:hyperlink>
        </w:p>
        <w:p w14:paraId="14D06A28" w14:textId="5D42DF1C" w:rsidR="005B704C" w:rsidRDefault="002B3BF6">
          <w:pPr>
            <w:pStyle w:val="TOC1"/>
            <w:rPr>
              <w:rFonts w:asciiTheme="minorHAnsi" w:eastAsiaTheme="minorEastAsia" w:hAnsiTheme="minorHAnsi"/>
              <w:b w:val="0"/>
              <w:color w:val="auto"/>
              <w:sz w:val="22"/>
              <w:lang w:eastAsia="en-AU"/>
            </w:rPr>
          </w:pPr>
          <w:hyperlink w:anchor="_Toc519243982" w:history="1">
            <w:r w:rsidR="005B704C" w:rsidRPr="00781CDB">
              <w:rPr>
                <w:rStyle w:val="Hyperlink"/>
                <w:noProof/>
              </w:rPr>
              <w:t>5.</w:t>
            </w:r>
            <w:r w:rsidR="005B704C">
              <w:rPr>
                <w:rFonts w:asciiTheme="minorHAnsi" w:eastAsiaTheme="minorEastAsia" w:hAnsiTheme="minorHAnsi"/>
                <w:b w:val="0"/>
                <w:color w:val="auto"/>
                <w:sz w:val="22"/>
                <w:lang w:eastAsia="en-AU"/>
              </w:rPr>
              <w:tab/>
            </w:r>
            <w:r w:rsidR="005B704C" w:rsidRPr="00781CDB">
              <w:rPr>
                <w:rStyle w:val="Hyperlink"/>
                <w:noProof/>
              </w:rPr>
              <w:t>Project detail</w:t>
            </w:r>
            <w:r w:rsidR="001F540F">
              <w:rPr>
                <w:rStyle w:val="Hyperlink"/>
                <w:noProof/>
              </w:rPr>
              <w:t>s</w:t>
            </w:r>
            <w:r w:rsidR="005B704C">
              <w:rPr>
                <w:webHidden/>
              </w:rPr>
              <w:tab/>
            </w:r>
            <w:r w:rsidR="005B704C">
              <w:rPr>
                <w:webHidden/>
              </w:rPr>
              <w:fldChar w:fldCharType="begin"/>
            </w:r>
            <w:r w:rsidR="005B704C">
              <w:rPr>
                <w:webHidden/>
              </w:rPr>
              <w:instrText xml:space="preserve"> PAGEREF _Toc519243982 \h </w:instrText>
            </w:r>
            <w:r w:rsidR="005B704C">
              <w:rPr>
                <w:webHidden/>
              </w:rPr>
            </w:r>
            <w:r w:rsidR="005B704C">
              <w:rPr>
                <w:webHidden/>
              </w:rPr>
              <w:fldChar w:fldCharType="separate"/>
            </w:r>
            <w:r w:rsidR="006D7A93">
              <w:rPr>
                <w:webHidden/>
              </w:rPr>
              <w:t>9</w:t>
            </w:r>
            <w:r w:rsidR="005B704C">
              <w:rPr>
                <w:webHidden/>
              </w:rPr>
              <w:fldChar w:fldCharType="end"/>
            </w:r>
          </w:hyperlink>
        </w:p>
        <w:p w14:paraId="1A854DDC" w14:textId="3CD62284" w:rsidR="005B704C" w:rsidRDefault="002B3BF6">
          <w:pPr>
            <w:pStyle w:val="TOC1"/>
            <w:rPr>
              <w:rFonts w:asciiTheme="minorHAnsi" w:eastAsiaTheme="minorEastAsia" w:hAnsiTheme="minorHAnsi"/>
              <w:b w:val="0"/>
              <w:color w:val="auto"/>
              <w:sz w:val="22"/>
              <w:lang w:eastAsia="en-AU"/>
            </w:rPr>
          </w:pPr>
          <w:hyperlink w:anchor="_Toc519243983" w:history="1">
            <w:r w:rsidR="005B704C" w:rsidRPr="00781CDB">
              <w:rPr>
                <w:rStyle w:val="Hyperlink"/>
                <w:noProof/>
              </w:rPr>
              <w:t>6.</w:t>
            </w:r>
            <w:r w:rsidR="005B704C">
              <w:rPr>
                <w:rFonts w:asciiTheme="minorHAnsi" w:eastAsiaTheme="minorEastAsia" w:hAnsiTheme="minorHAnsi"/>
                <w:b w:val="0"/>
                <w:color w:val="auto"/>
                <w:sz w:val="22"/>
                <w:lang w:eastAsia="en-AU"/>
              </w:rPr>
              <w:tab/>
            </w:r>
            <w:r w:rsidR="005B704C" w:rsidRPr="00781CDB">
              <w:rPr>
                <w:rStyle w:val="Hyperlink"/>
                <w:noProof/>
              </w:rPr>
              <w:t>Project staff knowledge and skills</w:t>
            </w:r>
            <w:r w:rsidR="005B704C">
              <w:rPr>
                <w:webHidden/>
              </w:rPr>
              <w:tab/>
            </w:r>
            <w:r w:rsidR="005B704C">
              <w:rPr>
                <w:webHidden/>
              </w:rPr>
              <w:fldChar w:fldCharType="begin"/>
            </w:r>
            <w:r w:rsidR="005B704C">
              <w:rPr>
                <w:webHidden/>
              </w:rPr>
              <w:instrText xml:space="preserve"> PAGEREF _Toc519243983 \h </w:instrText>
            </w:r>
            <w:r w:rsidR="005B704C">
              <w:rPr>
                <w:webHidden/>
              </w:rPr>
            </w:r>
            <w:r w:rsidR="005B704C">
              <w:rPr>
                <w:webHidden/>
              </w:rPr>
              <w:fldChar w:fldCharType="separate"/>
            </w:r>
            <w:r w:rsidR="006D7A93">
              <w:rPr>
                <w:webHidden/>
              </w:rPr>
              <w:t>12</w:t>
            </w:r>
            <w:r w:rsidR="005B704C">
              <w:rPr>
                <w:webHidden/>
              </w:rPr>
              <w:fldChar w:fldCharType="end"/>
            </w:r>
          </w:hyperlink>
        </w:p>
        <w:p w14:paraId="26C39F11" w14:textId="51327727" w:rsidR="00A8093A" w:rsidRDefault="00A8093A">
          <w:r>
            <w:rPr>
              <w:b/>
              <w:bCs/>
              <w:noProof/>
            </w:rPr>
            <w:fldChar w:fldCharType="end"/>
          </w:r>
        </w:p>
      </w:sdtContent>
    </w:sdt>
    <w:p w14:paraId="39BA25DE" w14:textId="77777777" w:rsidR="001A4AE4" w:rsidRPr="0069245A" w:rsidRDefault="001A4AE4" w:rsidP="0069245A">
      <w:pPr>
        <w:numPr>
          <w:ilvl w:val="0"/>
          <w:numId w:val="0"/>
        </w:numPr>
      </w:pPr>
    </w:p>
    <w:p w14:paraId="354B958F" w14:textId="77777777" w:rsidR="009426EC" w:rsidRPr="0069245A" w:rsidRDefault="009426EC" w:rsidP="0069245A">
      <w:pPr>
        <w:numPr>
          <w:ilvl w:val="0"/>
          <w:numId w:val="0"/>
        </w:numPr>
      </w:pPr>
      <w:r w:rsidRPr="0069245A">
        <w:br w:type="page"/>
      </w:r>
    </w:p>
    <w:p w14:paraId="2FB5559C" w14:textId="6CBE9B4E" w:rsidR="00202F92" w:rsidRPr="00202F92" w:rsidRDefault="007777DF" w:rsidP="00AB1FCF">
      <w:pPr>
        <w:pStyle w:val="Heading1Green"/>
      </w:pPr>
      <w:bookmarkStart w:id="4" w:name="_Toc519243977"/>
      <w:bookmarkStart w:id="5" w:name="_Toc460847237"/>
      <w:bookmarkEnd w:id="2"/>
      <w:bookmarkEnd w:id="1"/>
      <w:bookmarkEnd w:id="0"/>
      <w:r>
        <w:lastRenderedPageBreak/>
        <w:t xml:space="preserve">Funding option 1: </w:t>
      </w:r>
      <w:r w:rsidR="00386995">
        <w:t>i</w:t>
      </w:r>
      <w:r>
        <w:t>llegal dumping clean-up and prevention grant application form</w:t>
      </w:r>
      <w:bookmarkEnd w:id="4"/>
    </w:p>
    <w:p w14:paraId="5AA20029" w14:textId="77777777" w:rsidR="00AD29D3" w:rsidRPr="00E57C80" w:rsidRDefault="007777DF" w:rsidP="0050146E">
      <w:pPr>
        <w:pStyle w:val="Heading1NumberedGreen"/>
        <w:rPr>
          <w:b w:val="0"/>
        </w:rPr>
      </w:pPr>
      <w:bookmarkStart w:id="6" w:name="_Toc519243978"/>
      <w:bookmarkEnd w:id="5"/>
      <w:bookmarkEnd w:id="3"/>
      <w:r w:rsidRPr="00E57C80">
        <w:rPr>
          <w:b w:val="0"/>
        </w:rPr>
        <w:t>Applicant details</w:t>
      </w:r>
      <w:bookmarkEnd w:id="6"/>
    </w:p>
    <w:tbl>
      <w:tblPr>
        <w:tblStyle w:val="TableGridLight"/>
        <w:tblW w:w="0" w:type="auto"/>
        <w:tblBorders>
          <w:bottom w:val="single" w:sz="4" w:space="0" w:color="auto"/>
        </w:tblBorders>
        <w:tblLayout w:type="fixed"/>
        <w:tblLook w:val="04A0" w:firstRow="1" w:lastRow="0" w:firstColumn="1" w:lastColumn="0" w:noHBand="0" w:noVBand="1"/>
        <w:tblCaption w:val="1. Applicant details"/>
        <w:tblDescription w:val="Space to provide answers"/>
      </w:tblPr>
      <w:tblGrid>
        <w:gridCol w:w="3395"/>
        <w:gridCol w:w="4515"/>
        <w:gridCol w:w="596"/>
        <w:gridCol w:w="566"/>
        <w:gridCol w:w="567"/>
        <w:gridCol w:w="566"/>
      </w:tblGrid>
      <w:tr w:rsidR="00613FC1" w14:paraId="5E00C326" w14:textId="77777777" w:rsidTr="00A65E69">
        <w:trPr>
          <w:cnfStyle w:val="100000000000" w:firstRow="1" w:lastRow="0" w:firstColumn="0" w:lastColumn="0" w:oddVBand="0" w:evenVBand="0" w:oddHBand="0" w:evenHBand="0" w:firstRowFirstColumn="0" w:firstRowLastColumn="0" w:lastRowFirstColumn="0" w:lastRowLastColumn="0"/>
        </w:trPr>
        <w:tc>
          <w:tcPr>
            <w:tcW w:w="3395" w:type="dxa"/>
            <w:tcBorders>
              <w:top w:val="nil"/>
              <w:left w:val="nil"/>
              <w:bottom w:val="single" w:sz="4" w:space="0" w:color="auto"/>
              <w:right w:val="nil"/>
            </w:tcBorders>
          </w:tcPr>
          <w:p w14:paraId="13ED1178" w14:textId="77777777" w:rsidR="00613FC1" w:rsidRPr="007D7065" w:rsidRDefault="00613FC1" w:rsidP="00613FC1">
            <w:pPr>
              <w:spacing w:before="48" w:after="120"/>
              <w:rPr>
                <w:rFonts w:cs="Arial"/>
                <w:b/>
                <w:szCs w:val="20"/>
              </w:rPr>
            </w:pPr>
            <w:r w:rsidRPr="007D7065">
              <w:rPr>
                <w:rFonts w:cs="Arial"/>
                <w:b/>
                <w:szCs w:val="20"/>
              </w:rPr>
              <w:t>Name of applicant organisation</w:t>
            </w:r>
          </w:p>
        </w:tc>
        <w:tc>
          <w:tcPr>
            <w:tcW w:w="6810" w:type="dxa"/>
            <w:gridSpan w:val="5"/>
            <w:tcBorders>
              <w:top w:val="nil"/>
              <w:left w:val="nil"/>
              <w:bottom w:val="single" w:sz="4" w:space="0" w:color="auto"/>
              <w:right w:val="nil"/>
            </w:tcBorders>
          </w:tcPr>
          <w:p w14:paraId="08C3E3A4" w14:textId="6758F99E" w:rsidR="00613FC1" w:rsidRPr="00E95229" w:rsidRDefault="00FA1E4F" w:rsidP="00613FC1">
            <w:pPr>
              <w:spacing w:before="48" w:after="120"/>
              <w:rPr>
                <w:b/>
                <w:noProof/>
                <w:color w:val="auto"/>
                <w:sz w:val="20"/>
                <w:szCs w:val="20"/>
              </w:rPr>
            </w:pPr>
            <w:r>
              <w:rPr>
                <w:noProof/>
                <w:color w:val="auto"/>
              </w:rPr>
              <w:fldChar w:fldCharType="begin">
                <w:ffData>
                  <w:name w:val="Text2"/>
                  <w:enabled/>
                  <w:calcOnExit w:val="0"/>
                  <w:textInput/>
                </w:ffData>
              </w:fldChar>
            </w:r>
            <w:bookmarkStart w:id="7" w:name="Text2"/>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bookmarkEnd w:id="7"/>
          </w:p>
        </w:tc>
      </w:tr>
      <w:tr w:rsidR="00613FC1" w14:paraId="6E7B2FA9" w14:textId="77777777" w:rsidTr="00A65E69">
        <w:tc>
          <w:tcPr>
            <w:tcW w:w="3395" w:type="dxa"/>
            <w:tcBorders>
              <w:top w:val="single" w:sz="4" w:space="0" w:color="auto"/>
              <w:left w:val="nil"/>
              <w:bottom w:val="single" w:sz="4" w:space="0" w:color="auto"/>
              <w:right w:val="nil"/>
            </w:tcBorders>
          </w:tcPr>
          <w:p w14:paraId="5E4B67F6" w14:textId="77777777" w:rsidR="00613FC1" w:rsidRPr="004A5E01" w:rsidRDefault="00613FC1" w:rsidP="00613FC1">
            <w:pPr>
              <w:rPr>
                <w:rFonts w:cs="Arial"/>
                <w:b/>
                <w:szCs w:val="20"/>
              </w:rPr>
            </w:pPr>
            <w:r w:rsidRPr="004A5E01">
              <w:rPr>
                <w:rFonts w:cs="Arial"/>
                <w:b/>
                <w:szCs w:val="20"/>
              </w:rPr>
              <w:t>Project title</w:t>
            </w:r>
          </w:p>
        </w:tc>
        <w:tc>
          <w:tcPr>
            <w:tcW w:w="6810" w:type="dxa"/>
            <w:gridSpan w:val="5"/>
            <w:tcBorders>
              <w:top w:val="single" w:sz="4" w:space="0" w:color="auto"/>
              <w:left w:val="nil"/>
              <w:bottom w:val="single" w:sz="4" w:space="0" w:color="auto"/>
              <w:right w:val="nil"/>
            </w:tcBorders>
          </w:tcPr>
          <w:p w14:paraId="0DE03C6F" w14:textId="5B6D0D05" w:rsidR="00613FC1" w:rsidRPr="00E95229" w:rsidRDefault="00FA1E4F" w:rsidP="00613FC1">
            <w:pPr>
              <w:rPr>
                <w:color w:val="auto"/>
                <w:sz w:val="20"/>
                <w:szCs w:val="20"/>
              </w:rPr>
            </w:pPr>
            <w:r>
              <w:rPr>
                <w:noProof/>
                <w:color w:val="auto"/>
              </w:rPr>
              <w:fldChar w:fldCharType="begin">
                <w:ffData>
                  <w:name w:val="Text3"/>
                  <w:enabled/>
                  <w:calcOnExit w:val="0"/>
                  <w:textInput/>
                </w:ffData>
              </w:fldChar>
            </w:r>
            <w:bookmarkStart w:id="8" w:name="Text3"/>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bookmarkEnd w:id="8"/>
          </w:p>
        </w:tc>
      </w:tr>
      <w:tr w:rsidR="00613FC1" w14:paraId="0B1CE1FD" w14:textId="77777777" w:rsidTr="00A65E69">
        <w:tc>
          <w:tcPr>
            <w:tcW w:w="3395" w:type="dxa"/>
            <w:tcBorders>
              <w:top w:val="single" w:sz="4" w:space="0" w:color="auto"/>
              <w:left w:val="nil"/>
              <w:bottom w:val="single" w:sz="4" w:space="0" w:color="auto"/>
              <w:right w:val="nil"/>
            </w:tcBorders>
          </w:tcPr>
          <w:p w14:paraId="06E04F39" w14:textId="77777777" w:rsidR="00613FC1" w:rsidRPr="004A5E01" w:rsidRDefault="00613FC1" w:rsidP="00613FC1">
            <w:pPr>
              <w:rPr>
                <w:rFonts w:cs="Arial"/>
                <w:b/>
                <w:szCs w:val="20"/>
              </w:rPr>
            </w:pPr>
            <w:r w:rsidRPr="004A5E01">
              <w:rPr>
                <w:rFonts w:cs="Arial"/>
                <w:b/>
                <w:szCs w:val="20"/>
              </w:rPr>
              <w:t>Total amount requested</w:t>
            </w:r>
          </w:p>
        </w:tc>
        <w:tc>
          <w:tcPr>
            <w:tcW w:w="6810" w:type="dxa"/>
            <w:gridSpan w:val="5"/>
            <w:tcBorders>
              <w:top w:val="single" w:sz="4" w:space="0" w:color="auto"/>
              <w:left w:val="nil"/>
              <w:bottom w:val="single" w:sz="4" w:space="0" w:color="auto"/>
              <w:right w:val="nil"/>
            </w:tcBorders>
          </w:tcPr>
          <w:p w14:paraId="664BF5AD" w14:textId="019964DE" w:rsidR="00613FC1" w:rsidRPr="00E95229" w:rsidRDefault="00FA1E4F" w:rsidP="00613FC1">
            <w:pPr>
              <w:rPr>
                <w:color w:val="auto"/>
                <w:sz w:val="20"/>
                <w:szCs w:val="20"/>
              </w:rPr>
            </w:pPr>
            <w:r>
              <w:rPr>
                <w:noProof/>
                <w:color w:val="auto"/>
              </w:rPr>
              <w:fldChar w:fldCharType="begin">
                <w:ffData>
                  <w:name w:val="Text4"/>
                  <w:enabled/>
                  <w:calcOnExit w:val="0"/>
                  <w:textInput/>
                </w:ffData>
              </w:fldChar>
            </w:r>
            <w:bookmarkStart w:id="9" w:name="Text4"/>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bookmarkEnd w:id="9"/>
          </w:p>
        </w:tc>
      </w:tr>
      <w:tr w:rsidR="00613FC1" w14:paraId="65709935" w14:textId="77777777" w:rsidTr="00A65E69">
        <w:tc>
          <w:tcPr>
            <w:tcW w:w="3395" w:type="dxa"/>
            <w:tcBorders>
              <w:top w:val="single" w:sz="4" w:space="0" w:color="auto"/>
              <w:left w:val="nil"/>
              <w:bottom w:val="single" w:sz="4" w:space="0" w:color="auto"/>
              <w:right w:val="nil"/>
            </w:tcBorders>
          </w:tcPr>
          <w:p w14:paraId="6E166F37" w14:textId="77777777" w:rsidR="00613FC1" w:rsidRPr="004A5E01" w:rsidRDefault="00613FC1" w:rsidP="00613FC1">
            <w:pPr>
              <w:rPr>
                <w:rFonts w:cs="Arial"/>
                <w:b/>
                <w:szCs w:val="20"/>
              </w:rPr>
            </w:pPr>
            <w:r w:rsidRPr="004A5E01">
              <w:rPr>
                <w:rFonts w:cs="Arial"/>
                <w:b/>
                <w:szCs w:val="20"/>
              </w:rPr>
              <w:t>ABN</w:t>
            </w:r>
          </w:p>
        </w:tc>
        <w:tc>
          <w:tcPr>
            <w:tcW w:w="6810" w:type="dxa"/>
            <w:gridSpan w:val="5"/>
            <w:tcBorders>
              <w:top w:val="single" w:sz="4" w:space="0" w:color="auto"/>
              <w:left w:val="nil"/>
              <w:bottom w:val="single" w:sz="4" w:space="0" w:color="auto"/>
              <w:right w:val="nil"/>
            </w:tcBorders>
          </w:tcPr>
          <w:p w14:paraId="6DB575AE" w14:textId="74BF4946" w:rsidR="00613FC1" w:rsidRPr="00E95229" w:rsidRDefault="00FA1E4F" w:rsidP="00613FC1">
            <w:pPr>
              <w:rPr>
                <w:color w:val="auto"/>
                <w:sz w:val="20"/>
                <w:szCs w:val="20"/>
              </w:rPr>
            </w:pPr>
            <w:r>
              <w:rPr>
                <w:noProof/>
                <w:color w:val="auto"/>
              </w:rPr>
              <w:fldChar w:fldCharType="begin">
                <w:ffData>
                  <w:name w:val="Text5"/>
                  <w:enabled/>
                  <w:calcOnExit w:val="0"/>
                  <w:textInput/>
                </w:ffData>
              </w:fldChar>
            </w:r>
            <w:bookmarkStart w:id="10" w:name="Text5"/>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bookmarkEnd w:id="10"/>
          </w:p>
        </w:tc>
      </w:tr>
      <w:tr w:rsidR="00613FC1" w14:paraId="520B688A" w14:textId="77777777" w:rsidTr="00A65E69">
        <w:tc>
          <w:tcPr>
            <w:tcW w:w="3395" w:type="dxa"/>
            <w:tcBorders>
              <w:top w:val="single" w:sz="4" w:space="0" w:color="auto"/>
              <w:left w:val="nil"/>
              <w:bottom w:val="single" w:sz="4" w:space="0" w:color="auto"/>
              <w:right w:val="nil"/>
            </w:tcBorders>
          </w:tcPr>
          <w:p w14:paraId="2BB26FFB" w14:textId="77777777" w:rsidR="00613FC1" w:rsidRPr="004A5E01" w:rsidRDefault="00613FC1" w:rsidP="00613FC1">
            <w:pPr>
              <w:rPr>
                <w:rFonts w:cs="Arial"/>
                <w:b/>
                <w:szCs w:val="20"/>
              </w:rPr>
            </w:pPr>
            <w:r w:rsidRPr="004A5E01">
              <w:rPr>
                <w:rFonts w:cs="Arial"/>
                <w:b/>
                <w:szCs w:val="20"/>
              </w:rPr>
              <w:t>Registered for GST?</w:t>
            </w:r>
          </w:p>
        </w:tc>
        <w:tc>
          <w:tcPr>
            <w:tcW w:w="6810" w:type="dxa"/>
            <w:gridSpan w:val="5"/>
            <w:tcBorders>
              <w:top w:val="single" w:sz="4" w:space="0" w:color="auto"/>
              <w:left w:val="nil"/>
              <w:bottom w:val="single" w:sz="4" w:space="0" w:color="auto"/>
              <w:right w:val="nil"/>
            </w:tcBorders>
          </w:tcPr>
          <w:p w14:paraId="777EAEF8" w14:textId="696AFE36" w:rsidR="00613FC1" w:rsidRPr="00E95229" w:rsidRDefault="00FA1E4F" w:rsidP="00613FC1">
            <w:pPr>
              <w:rPr>
                <w:color w:val="auto"/>
                <w:sz w:val="20"/>
                <w:szCs w:val="20"/>
              </w:rPr>
            </w:pPr>
            <w:r>
              <w:rPr>
                <w:noProof/>
                <w:color w:val="auto"/>
              </w:rPr>
              <w:fldChar w:fldCharType="begin">
                <w:ffData>
                  <w:name w:val="Text6"/>
                  <w:enabled/>
                  <w:calcOnExit w:val="0"/>
                  <w:textInput/>
                </w:ffData>
              </w:fldChar>
            </w:r>
            <w:bookmarkStart w:id="11" w:name="Text6"/>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bookmarkEnd w:id="11"/>
          </w:p>
        </w:tc>
      </w:tr>
      <w:tr w:rsidR="00613FC1" w14:paraId="1B565D48" w14:textId="77777777" w:rsidTr="00A65E69">
        <w:tc>
          <w:tcPr>
            <w:tcW w:w="3395" w:type="dxa"/>
            <w:tcBorders>
              <w:top w:val="single" w:sz="4" w:space="0" w:color="auto"/>
              <w:left w:val="nil"/>
              <w:bottom w:val="single" w:sz="4" w:space="0" w:color="auto"/>
              <w:right w:val="nil"/>
            </w:tcBorders>
          </w:tcPr>
          <w:p w14:paraId="1AB64722" w14:textId="77777777" w:rsidR="00613FC1" w:rsidRPr="004A5E01" w:rsidRDefault="00613FC1" w:rsidP="00613FC1">
            <w:pPr>
              <w:rPr>
                <w:rFonts w:cs="Arial"/>
                <w:b/>
                <w:szCs w:val="20"/>
              </w:rPr>
            </w:pPr>
            <w:r w:rsidRPr="004A5E01">
              <w:rPr>
                <w:rFonts w:cs="Arial"/>
                <w:b/>
                <w:szCs w:val="20"/>
              </w:rPr>
              <w:t>Postal address</w:t>
            </w:r>
          </w:p>
        </w:tc>
        <w:tc>
          <w:tcPr>
            <w:tcW w:w="6810" w:type="dxa"/>
            <w:gridSpan w:val="5"/>
            <w:tcBorders>
              <w:top w:val="single" w:sz="4" w:space="0" w:color="auto"/>
              <w:left w:val="nil"/>
              <w:bottom w:val="single" w:sz="4" w:space="0" w:color="auto"/>
              <w:right w:val="nil"/>
            </w:tcBorders>
          </w:tcPr>
          <w:p w14:paraId="5DD3A463" w14:textId="0863D56D" w:rsidR="00613FC1" w:rsidRPr="00E95229" w:rsidRDefault="00613FC1" w:rsidP="00613FC1">
            <w:pPr>
              <w:rPr>
                <w:color w:val="auto"/>
                <w:sz w:val="20"/>
                <w:szCs w:val="20"/>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613FC1" w14:paraId="2FFA0391" w14:textId="77777777" w:rsidTr="00A65E69">
        <w:tc>
          <w:tcPr>
            <w:tcW w:w="3395" w:type="dxa"/>
            <w:tcBorders>
              <w:top w:val="single" w:sz="4" w:space="0" w:color="auto"/>
              <w:left w:val="nil"/>
              <w:bottom w:val="single" w:sz="4" w:space="0" w:color="auto"/>
              <w:right w:val="nil"/>
            </w:tcBorders>
          </w:tcPr>
          <w:p w14:paraId="5B455B89" w14:textId="77777777" w:rsidR="00613FC1" w:rsidRPr="004A5E01" w:rsidRDefault="00613FC1" w:rsidP="00613FC1">
            <w:pPr>
              <w:rPr>
                <w:rFonts w:cs="Arial"/>
                <w:b/>
                <w:szCs w:val="20"/>
              </w:rPr>
            </w:pPr>
            <w:r w:rsidRPr="004A5E01">
              <w:rPr>
                <w:rFonts w:cs="Arial"/>
                <w:b/>
                <w:szCs w:val="20"/>
              </w:rPr>
              <w:t>Street address</w:t>
            </w:r>
          </w:p>
        </w:tc>
        <w:tc>
          <w:tcPr>
            <w:tcW w:w="6810" w:type="dxa"/>
            <w:gridSpan w:val="5"/>
            <w:tcBorders>
              <w:top w:val="single" w:sz="4" w:space="0" w:color="auto"/>
              <w:left w:val="nil"/>
              <w:bottom w:val="single" w:sz="4" w:space="0" w:color="auto"/>
              <w:right w:val="nil"/>
            </w:tcBorders>
          </w:tcPr>
          <w:p w14:paraId="0ED58272" w14:textId="7A922131" w:rsidR="00613FC1" w:rsidRPr="00E95229" w:rsidRDefault="00613FC1" w:rsidP="00613FC1">
            <w:pPr>
              <w:rPr>
                <w:color w:val="auto"/>
                <w:sz w:val="20"/>
                <w:szCs w:val="20"/>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11D8DEE9" w14:textId="77777777" w:rsidTr="00A65E69">
        <w:tc>
          <w:tcPr>
            <w:tcW w:w="10205" w:type="dxa"/>
            <w:gridSpan w:val="6"/>
            <w:tcBorders>
              <w:top w:val="single" w:sz="4" w:space="0" w:color="auto"/>
              <w:left w:val="nil"/>
              <w:bottom w:val="nil"/>
              <w:right w:val="nil"/>
            </w:tcBorders>
          </w:tcPr>
          <w:p w14:paraId="25679557" w14:textId="54297C9A" w:rsidR="00194C4E" w:rsidRPr="00194C4E" w:rsidRDefault="00FA1E4F" w:rsidP="00194C4E">
            <w:pPr>
              <w:pStyle w:val="Heading3Green"/>
              <w:rPr>
                <w:b w:val="0"/>
                <w:color w:val="auto"/>
              </w:rPr>
            </w:pPr>
            <w:r>
              <w:t>D</w:t>
            </w:r>
            <w:r w:rsidR="00194C4E" w:rsidRPr="00194C4E">
              <w:t>etails for main contact in applicant organisation</w:t>
            </w:r>
          </w:p>
        </w:tc>
      </w:tr>
      <w:tr w:rsidR="00194C4E" w14:paraId="48806C3E" w14:textId="77777777" w:rsidTr="00A65E69">
        <w:tc>
          <w:tcPr>
            <w:tcW w:w="3395" w:type="dxa"/>
            <w:tcBorders>
              <w:top w:val="nil"/>
              <w:left w:val="nil"/>
              <w:bottom w:val="single" w:sz="4" w:space="0" w:color="auto"/>
              <w:right w:val="nil"/>
            </w:tcBorders>
          </w:tcPr>
          <w:p w14:paraId="47EC3BE1" w14:textId="77777777" w:rsidR="00194C4E" w:rsidRPr="00194C4E" w:rsidRDefault="00194C4E" w:rsidP="00900BDC">
            <w:pPr>
              <w:rPr>
                <w:rFonts w:cs="Arial"/>
                <w:b/>
                <w:szCs w:val="20"/>
              </w:rPr>
            </w:pPr>
            <w:r w:rsidRPr="00194C4E">
              <w:rPr>
                <w:rFonts w:cs="Arial"/>
                <w:b/>
                <w:szCs w:val="20"/>
              </w:rPr>
              <w:t>Title</w:t>
            </w:r>
          </w:p>
        </w:tc>
        <w:tc>
          <w:tcPr>
            <w:tcW w:w="6810" w:type="dxa"/>
            <w:gridSpan w:val="5"/>
            <w:tcBorders>
              <w:top w:val="nil"/>
              <w:left w:val="nil"/>
              <w:bottom w:val="single" w:sz="4" w:space="0" w:color="auto"/>
              <w:right w:val="nil"/>
            </w:tcBorders>
          </w:tcPr>
          <w:p w14:paraId="4CC1F929" w14:textId="0DE5C2D2"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053F0A00" w14:textId="77777777" w:rsidTr="00A65E69">
        <w:tc>
          <w:tcPr>
            <w:tcW w:w="3395" w:type="dxa"/>
            <w:tcBorders>
              <w:top w:val="single" w:sz="4" w:space="0" w:color="auto"/>
              <w:left w:val="nil"/>
              <w:bottom w:val="single" w:sz="4" w:space="0" w:color="auto"/>
              <w:right w:val="nil"/>
            </w:tcBorders>
          </w:tcPr>
          <w:p w14:paraId="01C551E8" w14:textId="77777777" w:rsidR="00194C4E" w:rsidRPr="00194C4E" w:rsidRDefault="00194C4E" w:rsidP="00900BDC">
            <w:pPr>
              <w:rPr>
                <w:rFonts w:cs="Arial"/>
                <w:b/>
                <w:szCs w:val="20"/>
              </w:rPr>
            </w:pPr>
            <w:r w:rsidRPr="00194C4E">
              <w:rPr>
                <w:rFonts w:cs="Arial"/>
                <w:b/>
                <w:szCs w:val="20"/>
              </w:rPr>
              <w:t>Name</w:t>
            </w:r>
          </w:p>
        </w:tc>
        <w:tc>
          <w:tcPr>
            <w:tcW w:w="6810" w:type="dxa"/>
            <w:gridSpan w:val="5"/>
            <w:tcBorders>
              <w:top w:val="single" w:sz="4" w:space="0" w:color="auto"/>
              <w:left w:val="nil"/>
              <w:bottom w:val="single" w:sz="4" w:space="0" w:color="auto"/>
              <w:right w:val="nil"/>
            </w:tcBorders>
          </w:tcPr>
          <w:p w14:paraId="09E3DA6C" w14:textId="74EAC46D"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2BA0355E" w14:textId="77777777" w:rsidTr="00A65E69">
        <w:tc>
          <w:tcPr>
            <w:tcW w:w="3395" w:type="dxa"/>
            <w:tcBorders>
              <w:top w:val="single" w:sz="4" w:space="0" w:color="auto"/>
              <w:left w:val="nil"/>
              <w:bottom w:val="single" w:sz="4" w:space="0" w:color="auto"/>
              <w:right w:val="nil"/>
            </w:tcBorders>
          </w:tcPr>
          <w:p w14:paraId="5E6F6546" w14:textId="77777777" w:rsidR="00194C4E" w:rsidRPr="00194C4E" w:rsidRDefault="00194C4E" w:rsidP="00900BDC">
            <w:pPr>
              <w:rPr>
                <w:rFonts w:cs="Arial"/>
                <w:b/>
                <w:szCs w:val="20"/>
              </w:rPr>
            </w:pPr>
            <w:r w:rsidRPr="00194C4E">
              <w:rPr>
                <w:rFonts w:cs="Arial"/>
                <w:b/>
                <w:szCs w:val="20"/>
              </w:rPr>
              <w:t>Job title</w:t>
            </w:r>
          </w:p>
        </w:tc>
        <w:tc>
          <w:tcPr>
            <w:tcW w:w="6810" w:type="dxa"/>
            <w:gridSpan w:val="5"/>
            <w:tcBorders>
              <w:top w:val="single" w:sz="4" w:space="0" w:color="auto"/>
              <w:left w:val="nil"/>
              <w:bottom w:val="single" w:sz="4" w:space="0" w:color="auto"/>
              <w:right w:val="nil"/>
            </w:tcBorders>
          </w:tcPr>
          <w:p w14:paraId="728D23B8" w14:textId="6B642D60"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620BFFC3" w14:textId="77777777" w:rsidTr="00A65E69">
        <w:tc>
          <w:tcPr>
            <w:tcW w:w="3395" w:type="dxa"/>
            <w:tcBorders>
              <w:top w:val="single" w:sz="4" w:space="0" w:color="auto"/>
              <w:left w:val="nil"/>
              <w:bottom w:val="single" w:sz="4" w:space="0" w:color="auto"/>
              <w:right w:val="nil"/>
            </w:tcBorders>
          </w:tcPr>
          <w:p w14:paraId="3C2C23CD" w14:textId="77777777" w:rsidR="00194C4E" w:rsidRPr="00194C4E" w:rsidRDefault="00194C4E" w:rsidP="00900BDC">
            <w:pPr>
              <w:rPr>
                <w:rFonts w:cs="Arial"/>
                <w:b/>
                <w:szCs w:val="20"/>
              </w:rPr>
            </w:pPr>
            <w:r>
              <w:rPr>
                <w:rFonts w:cs="Arial"/>
                <w:b/>
                <w:szCs w:val="20"/>
              </w:rPr>
              <w:t>Daytime phone</w:t>
            </w:r>
          </w:p>
        </w:tc>
        <w:tc>
          <w:tcPr>
            <w:tcW w:w="6810" w:type="dxa"/>
            <w:gridSpan w:val="5"/>
            <w:tcBorders>
              <w:top w:val="single" w:sz="4" w:space="0" w:color="auto"/>
              <w:left w:val="nil"/>
              <w:bottom w:val="single" w:sz="4" w:space="0" w:color="auto"/>
              <w:right w:val="nil"/>
            </w:tcBorders>
          </w:tcPr>
          <w:p w14:paraId="04664259" w14:textId="24D128D9"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48E71BB2" w14:textId="77777777" w:rsidTr="00A65E69">
        <w:tc>
          <w:tcPr>
            <w:tcW w:w="3395" w:type="dxa"/>
            <w:tcBorders>
              <w:top w:val="single" w:sz="4" w:space="0" w:color="auto"/>
              <w:left w:val="nil"/>
              <w:bottom w:val="single" w:sz="4" w:space="0" w:color="auto"/>
              <w:right w:val="nil"/>
            </w:tcBorders>
          </w:tcPr>
          <w:p w14:paraId="015FB4DC" w14:textId="77777777" w:rsidR="00194C4E" w:rsidRPr="00194C4E" w:rsidRDefault="00194C4E" w:rsidP="00900BDC">
            <w:pPr>
              <w:rPr>
                <w:rFonts w:cs="Arial"/>
                <w:b/>
                <w:szCs w:val="20"/>
              </w:rPr>
            </w:pPr>
            <w:r>
              <w:rPr>
                <w:rFonts w:cs="Arial"/>
                <w:b/>
                <w:szCs w:val="20"/>
              </w:rPr>
              <w:t>Mobile phone</w:t>
            </w:r>
          </w:p>
        </w:tc>
        <w:tc>
          <w:tcPr>
            <w:tcW w:w="6810" w:type="dxa"/>
            <w:gridSpan w:val="5"/>
            <w:tcBorders>
              <w:top w:val="single" w:sz="4" w:space="0" w:color="auto"/>
              <w:left w:val="nil"/>
              <w:bottom w:val="single" w:sz="4" w:space="0" w:color="auto"/>
              <w:right w:val="nil"/>
            </w:tcBorders>
          </w:tcPr>
          <w:p w14:paraId="4FAA074E" w14:textId="6B3F9BD1"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62575864" w14:textId="77777777" w:rsidTr="00A65E69">
        <w:tc>
          <w:tcPr>
            <w:tcW w:w="3395" w:type="dxa"/>
            <w:tcBorders>
              <w:top w:val="single" w:sz="4" w:space="0" w:color="auto"/>
              <w:left w:val="nil"/>
              <w:bottom w:val="single" w:sz="4" w:space="0" w:color="auto"/>
              <w:right w:val="nil"/>
            </w:tcBorders>
          </w:tcPr>
          <w:p w14:paraId="651E513B" w14:textId="77777777" w:rsidR="00194C4E" w:rsidRPr="00194C4E" w:rsidRDefault="00194C4E" w:rsidP="00900BDC">
            <w:pPr>
              <w:rPr>
                <w:rFonts w:cs="Arial"/>
                <w:b/>
                <w:szCs w:val="20"/>
              </w:rPr>
            </w:pPr>
            <w:r w:rsidRPr="00194C4E">
              <w:rPr>
                <w:rFonts w:cs="Arial"/>
                <w:b/>
                <w:szCs w:val="20"/>
              </w:rPr>
              <w:t>Email</w:t>
            </w:r>
          </w:p>
        </w:tc>
        <w:tc>
          <w:tcPr>
            <w:tcW w:w="6810" w:type="dxa"/>
            <w:gridSpan w:val="5"/>
            <w:tcBorders>
              <w:top w:val="single" w:sz="4" w:space="0" w:color="auto"/>
              <w:left w:val="nil"/>
              <w:bottom w:val="single" w:sz="4" w:space="0" w:color="auto"/>
              <w:right w:val="nil"/>
            </w:tcBorders>
          </w:tcPr>
          <w:p w14:paraId="571F2EE8" w14:textId="4EB63CED"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0124F3C4" w14:textId="77777777" w:rsidTr="00A65E69">
        <w:tc>
          <w:tcPr>
            <w:tcW w:w="10205" w:type="dxa"/>
            <w:gridSpan w:val="6"/>
            <w:tcBorders>
              <w:top w:val="single" w:sz="4" w:space="0" w:color="auto"/>
              <w:left w:val="nil"/>
              <w:bottom w:val="nil"/>
              <w:right w:val="nil"/>
            </w:tcBorders>
          </w:tcPr>
          <w:p w14:paraId="4BE6D390" w14:textId="77777777" w:rsidR="00194C4E" w:rsidRPr="00194C4E" w:rsidRDefault="00194C4E" w:rsidP="00194C4E">
            <w:pPr>
              <w:pStyle w:val="Heading3Green"/>
            </w:pPr>
            <w:r>
              <w:t>Administrator</w:t>
            </w:r>
            <w:r w:rsidR="0026359B">
              <w:t xml:space="preserve"> details</w:t>
            </w:r>
          </w:p>
          <w:p w14:paraId="714F0FFB" w14:textId="77777777" w:rsidR="00194C4E" w:rsidRPr="00194C4E" w:rsidRDefault="00194C4E" w:rsidP="00194C4E">
            <w:pPr>
              <w:rPr>
                <w:color w:val="008850"/>
              </w:rPr>
            </w:pPr>
            <w:r w:rsidRPr="00194C4E">
              <w:t>Only complete this section if someone</w:t>
            </w:r>
            <w:r w:rsidR="000B33C6">
              <w:t xml:space="preserve"> outside of the applicant organisation</w:t>
            </w:r>
            <w:r w:rsidRPr="00194C4E">
              <w:t xml:space="preserve"> is going to</w:t>
            </w:r>
            <w:r w:rsidR="000B33C6">
              <w:t xml:space="preserve"> administer this grant for you.</w:t>
            </w:r>
          </w:p>
        </w:tc>
      </w:tr>
      <w:tr w:rsidR="000C13E7" w14:paraId="78B3AD77" w14:textId="77777777" w:rsidTr="00A65E69">
        <w:tc>
          <w:tcPr>
            <w:tcW w:w="7910" w:type="dxa"/>
            <w:gridSpan w:val="2"/>
            <w:tcBorders>
              <w:top w:val="nil"/>
              <w:left w:val="nil"/>
              <w:bottom w:val="nil"/>
              <w:right w:val="nil"/>
            </w:tcBorders>
          </w:tcPr>
          <w:p w14:paraId="01A8691E" w14:textId="77777777" w:rsidR="000C13E7" w:rsidRPr="00194C4E" w:rsidRDefault="000C13E7" w:rsidP="004A5E01">
            <w:pPr>
              <w:spacing w:before="100" w:after="100"/>
              <w:rPr>
                <w:rFonts w:cs="Arial"/>
                <w:b/>
                <w:szCs w:val="20"/>
              </w:rPr>
            </w:pPr>
            <w:r w:rsidRPr="00194C4E">
              <w:rPr>
                <w:rFonts w:cs="Arial"/>
                <w:b/>
                <w:szCs w:val="20"/>
              </w:rPr>
              <w:t xml:space="preserve">Have all land managers provided written and signed support that outlines their roles, responsibilities </w:t>
            </w:r>
            <w:r>
              <w:rPr>
                <w:rFonts w:cs="Arial"/>
                <w:b/>
                <w:szCs w:val="20"/>
              </w:rPr>
              <w:t>and commitment to the project?</w:t>
            </w:r>
          </w:p>
        </w:tc>
        <w:tc>
          <w:tcPr>
            <w:tcW w:w="596" w:type="dxa"/>
            <w:tcBorders>
              <w:top w:val="nil"/>
              <w:left w:val="nil"/>
              <w:bottom w:val="nil"/>
              <w:right w:val="nil"/>
            </w:tcBorders>
          </w:tcPr>
          <w:p w14:paraId="0457421E" w14:textId="0A954CB7" w:rsidR="000C13E7" w:rsidRPr="007777DF" w:rsidRDefault="000C13E7" w:rsidP="00194C4E">
            <w:pPr>
              <w:rPr>
                <w:color w:val="auto"/>
              </w:rPr>
            </w:pPr>
            <w:r>
              <w:rPr>
                <w:color w:val="auto"/>
              </w:rPr>
              <w:t>Yes</w:t>
            </w:r>
          </w:p>
        </w:tc>
        <w:sdt>
          <w:sdtPr>
            <w:rPr>
              <w:color w:val="auto"/>
            </w:rPr>
            <w:id w:val="-1323502190"/>
            <w14:checkbox>
              <w14:checked w14:val="0"/>
              <w14:checkedState w14:val="2612" w14:font="MS Gothic"/>
              <w14:uncheckedState w14:val="2610" w14:font="MS Gothic"/>
            </w14:checkbox>
          </w:sdtPr>
          <w:sdtEndPr/>
          <w:sdtContent>
            <w:tc>
              <w:tcPr>
                <w:tcW w:w="566" w:type="dxa"/>
                <w:tcBorders>
                  <w:top w:val="nil"/>
                  <w:left w:val="nil"/>
                  <w:bottom w:val="nil"/>
                  <w:right w:val="nil"/>
                </w:tcBorders>
              </w:tcPr>
              <w:p w14:paraId="22902110" w14:textId="5C86C8FE" w:rsidR="000C13E7" w:rsidRPr="007777DF" w:rsidRDefault="000C13E7" w:rsidP="00194C4E">
                <w:pPr>
                  <w:rPr>
                    <w:color w:val="auto"/>
                  </w:rPr>
                </w:pPr>
                <w:r>
                  <w:rPr>
                    <w:rFonts w:ascii="MS Gothic" w:eastAsia="MS Gothic" w:hAnsi="MS Gothic" w:hint="eastAsia"/>
                    <w:color w:val="auto"/>
                  </w:rPr>
                  <w:t>☐</w:t>
                </w:r>
              </w:p>
            </w:tc>
          </w:sdtContent>
        </w:sdt>
        <w:tc>
          <w:tcPr>
            <w:tcW w:w="567" w:type="dxa"/>
            <w:tcBorders>
              <w:top w:val="nil"/>
              <w:left w:val="nil"/>
              <w:bottom w:val="nil"/>
              <w:right w:val="nil"/>
            </w:tcBorders>
          </w:tcPr>
          <w:p w14:paraId="0E512414" w14:textId="3F90C01E" w:rsidR="000C13E7" w:rsidRPr="007777DF" w:rsidRDefault="000C13E7" w:rsidP="00194C4E">
            <w:pPr>
              <w:rPr>
                <w:color w:val="auto"/>
              </w:rPr>
            </w:pPr>
            <w:r>
              <w:rPr>
                <w:color w:val="auto"/>
              </w:rPr>
              <w:t>No</w:t>
            </w:r>
          </w:p>
        </w:tc>
        <w:sdt>
          <w:sdtPr>
            <w:rPr>
              <w:color w:val="auto"/>
            </w:rPr>
            <w:id w:val="1220948412"/>
            <w14:checkbox>
              <w14:checked w14:val="0"/>
              <w14:checkedState w14:val="2612" w14:font="MS Gothic"/>
              <w14:uncheckedState w14:val="2610" w14:font="MS Gothic"/>
            </w14:checkbox>
          </w:sdtPr>
          <w:sdtEndPr/>
          <w:sdtContent>
            <w:tc>
              <w:tcPr>
                <w:tcW w:w="566" w:type="dxa"/>
                <w:tcBorders>
                  <w:top w:val="nil"/>
                  <w:left w:val="nil"/>
                  <w:bottom w:val="nil"/>
                  <w:right w:val="nil"/>
                </w:tcBorders>
              </w:tcPr>
              <w:p w14:paraId="34D55F3E" w14:textId="1C69FC3F" w:rsidR="000C13E7" w:rsidRPr="007777DF" w:rsidRDefault="000C13E7" w:rsidP="00194C4E">
                <w:pPr>
                  <w:rPr>
                    <w:color w:val="auto"/>
                  </w:rPr>
                </w:pPr>
                <w:r>
                  <w:rPr>
                    <w:rFonts w:ascii="MS Gothic" w:eastAsia="MS Gothic" w:hAnsi="MS Gothic" w:hint="eastAsia"/>
                    <w:color w:val="auto"/>
                  </w:rPr>
                  <w:t>☐</w:t>
                </w:r>
              </w:p>
            </w:tc>
          </w:sdtContent>
        </w:sdt>
      </w:tr>
      <w:tr w:rsidR="00194C4E" w14:paraId="68760450" w14:textId="77777777" w:rsidTr="00A65E69">
        <w:tc>
          <w:tcPr>
            <w:tcW w:w="3395" w:type="dxa"/>
            <w:tcBorders>
              <w:top w:val="nil"/>
              <w:left w:val="nil"/>
              <w:bottom w:val="single" w:sz="4" w:space="0" w:color="auto"/>
              <w:right w:val="nil"/>
            </w:tcBorders>
          </w:tcPr>
          <w:p w14:paraId="20129AEB" w14:textId="77777777" w:rsidR="00194C4E" w:rsidRPr="00194C4E" w:rsidRDefault="00194C4E" w:rsidP="00900BDC">
            <w:pPr>
              <w:rPr>
                <w:rFonts w:cs="Arial"/>
                <w:b/>
                <w:szCs w:val="20"/>
              </w:rPr>
            </w:pPr>
            <w:r>
              <w:rPr>
                <w:rFonts w:cs="Arial"/>
                <w:b/>
                <w:szCs w:val="20"/>
              </w:rPr>
              <w:t>Name of organisation</w:t>
            </w:r>
          </w:p>
        </w:tc>
        <w:tc>
          <w:tcPr>
            <w:tcW w:w="6810" w:type="dxa"/>
            <w:gridSpan w:val="5"/>
            <w:tcBorders>
              <w:top w:val="nil"/>
              <w:left w:val="nil"/>
              <w:bottom w:val="single" w:sz="4" w:space="0" w:color="auto"/>
              <w:right w:val="nil"/>
            </w:tcBorders>
          </w:tcPr>
          <w:p w14:paraId="04CDDBCD" w14:textId="342522E1" w:rsidR="00194C4E" w:rsidRPr="00496A8C" w:rsidRDefault="00F3434D" w:rsidP="00900BDC">
            <w:pPr>
              <w:rPr>
                <w:noProof/>
                <w:color w:val="auto"/>
              </w:rPr>
            </w:pPr>
            <w:r>
              <w:rPr>
                <w:noProof/>
                <w:color w:val="auto"/>
              </w:rPr>
              <w:fldChar w:fldCharType="begin">
                <w:ffData>
                  <w:name w:val="Text7"/>
                  <w:enabled/>
                  <w:calcOnExit w:val="0"/>
                  <w:textInput/>
                </w:ffData>
              </w:fldChar>
            </w:r>
            <w:bookmarkStart w:id="12" w:name="Text7"/>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bookmarkEnd w:id="12"/>
          </w:p>
        </w:tc>
      </w:tr>
      <w:tr w:rsidR="00194C4E" w14:paraId="631523B1" w14:textId="77777777" w:rsidTr="00A65E69">
        <w:tc>
          <w:tcPr>
            <w:tcW w:w="3395" w:type="dxa"/>
            <w:tcBorders>
              <w:top w:val="single" w:sz="4" w:space="0" w:color="auto"/>
              <w:left w:val="nil"/>
              <w:bottom w:val="single" w:sz="4" w:space="0" w:color="auto"/>
              <w:right w:val="nil"/>
            </w:tcBorders>
          </w:tcPr>
          <w:p w14:paraId="12905DC9" w14:textId="77777777" w:rsidR="00194C4E" w:rsidRPr="004A5E01" w:rsidRDefault="00194C4E" w:rsidP="00900BDC">
            <w:pPr>
              <w:rPr>
                <w:rFonts w:cs="Arial"/>
                <w:b/>
                <w:szCs w:val="20"/>
              </w:rPr>
            </w:pPr>
            <w:r w:rsidRPr="004A5E01">
              <w:rPr>
                <w:rFonts w:cs="Arial"/>
                <w:b/>
                <w:szCs w:val="20"/>
              </w:rPr>
              <w:t>ABN</w:t>
            </w:r>
          </w:p>
        </w:tc>
        <w:tc>
          <w:tcPr>
            <w:tcW w:w="6810" w:type="dxa"/>
            <w:gridSpan w:val="5"/>
            <w:tcBorders>
              <w:top w:val="single" w:sz="4" w:space="0" w:color="auto"/>
              <w:left w:val="nil"/>
              <w:bottom w:val="single" w:sz="4" w:space="0" w:color="auto"/>
              <w:right w:val="nil"/>
            </w:tcBorders>
          </w:tcPr>
          <w:p w14:paraId="476AB100" w14:textId="2144B020"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589ECD48" w14:textId="77777777" w:rsidTr="00A65E69">
        <w:tc>
          <w:tcPr>
            <w:tcW w:w="3395" w:type="dxa"/>
            <w:tcBorders>
              <w:top w:val="single" w:sz="4" w:space="0" w:color="auto"/>
              <w:left w:val="nil"/>
              <w:bottom w:val="single" w:sz="4" w:space="0" w:color="auto"/>
              <w:right w:val="nil"/>
            </w:tcBorders>
          </w:tcPr>
          <w:p w14:paraId="3D071D36" w14:textId="77777777" w:rsidR="00194C4E" w:rsidRPr="004A5E01" w:rsidRDefault="00194C4E" w:rsidP="00900BDC">
            <w:pPr>
              <w:rPr>
                <w:rFonts w:cs="Arial"/>
                <w:b/>
                <w:szCs w:val="20"/>
              </w:rPr>
            </w:pPr>
            <w:r w:rsidRPr="004A5E01">
              <w:rPr>
                <w:rFonts w:cs="Arial"/>
                <w:b/>
                <w:szCs w:val="20"/>
              </w:rPr>
              <w:t>Registered for GST?</w:t>
            </w:r>
          </w:p>
        </w:tc>
        <w:tc>
          <w:tcPr>
            <w:tcW w:w="6810" w:type="dxa"/>
            <w:gridSpan w:val="5"/>
            <w:tcBorders>
              <w:top w:val="single" w:sz="4" w:space="0" w:color="auto"/>
              <w:left w:val="nil"/>
              <w:bottom w:val="single" w:sz="4" w:space="0" w:color="auto"/>
              <w:right w:val="nil"/>
            </w:tcBorders>
          </w:tcPr>
          <w:p w14:paraId="54F86746" w14:textId="3BC9FDDE"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58BDFCC1" w14:textId="77777777" w:rsidTr="00A65E69">
        <w:tc>
          <w:tcPr>
            <w:tcW w:w="3395" w:type="dxa"/>
            <w:tcBorders>
              <w:top w:val="single" w:sz="4" w:space="0" w:color="auto"/>
              <w:left w:val="nil"/>
              <w:bottom w:val="single" w:sz="4" w:space="0" w:color="auto"/>
              <w:right w:val="nil"/>
            </w:tcBorders>
          </w:tcPr>
          <w:p w14:paraId="5F362FBA" w14:textId="77777777" w:rsidR="00194C4E" w:rsidRPr="004A5E01" w:rsidRDefault="00194C4E" w:rsidP="00900BDC">
            <w:pPr>
              <w:rPr>
                <w:rFonts w:cs="Arial"/>
                <w:b/>
                <w:szCs w:val="20"/>
              </w:rPr>
            </w:pPr>
            <w:r w:rsidRPr="004A5E01">
              <w:rPr>
                <w:rFonts w:cs="Arial"/>
                <w:b/>
                <w:szCs w:val="20"/>
              </w:rPr>
              <w:t>Postal address</w:t>
            </w:r>
          </w:p>
        </w:tc>
        <w:tc>
          <w:tcPr>
            <w:tcW w:w="6810" w:type="dxa"/>
            <w:gridSpan w:val="5"/>
            <w:tcBorders>
              <w:top w:val="single" w:sz="4" w:space="0" w:color="auto"/>
              <w:left w:val="nil"/>
              <w:bottom w:val="single" w:sz="4" w:space="0" w:color="auto"/>
              <w:right w:val="nil"/>
            </w:tcBorders>
          </w:tcPr>
          <w:p w14:paraId="3CD1D3FA" w14:textId="5ED0EC79"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67EF67B0" w14:textId="77777777" w:rsidTr="00A65E69">
        <w:tc>
          <w:tcPr>
            <w:tcW w:w="3395" w:type="dxa"/>
            <w:tcBorders>
              <w:top w:val="single" w:sz="4" w:space="0" w:color="auto"/>
              <w:left w:val="nil"/>
              <w:bottom w:val="single" w:sz="4" w:space="0" w:color="auto"/>
              <w:right w:val="nil"/>
            </w:tcBorders>
          </w:tcPr>
          <w:p w14:paraId="0B965747" w14:textId="77777777" w:rsidR="00194C4E" w:rsidRPr="004A5E01" w:rsidRDefault="00194C4E" w:rsidP="00900BDC">
            <w:pPr>
              <w:rPr>
                <w:rFonts w:cs="Arial"/>
                <w:b/>
                <w:szCs w:val="20"/>
              </w:rPr>
            </w:pPr>
            <w:r w:rsidRPr="004A5E01">
              <w:rPr>
                <w:rFonts w:cs="Arial"/>
                <w:b/>
                <w:szCs w:val="20"/>
              </w:rPr>
              <w:lastRenderedPageBreak/>
              <w:t>Street address</w:t>
            </w:r>
          </w:p>
        </w:tc>
        <w:tc>
          <w:tcPr>
            <w:tcW w:w="6810" w:type="dxa"/>
            <w:gridSpan w:val="5"/>
            <w:tcBorders>
              <w:top w:val="single" w:sz="4" w:space="0" w:color="auto"/>
              <w:left w:val="nil"/>
              <w:bottom w:val="single" w:sz="4" w:space="0" w:color="auto"/>
              <w:right w:val="nil"/>
            </w:tcBorders>
          </w:tcPr>
          <w:p w14:paraId="219EE622" w14:textId="28D67B57"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37E99241" w14:textId="77777777" w:rsidTr="00A65E69">
        <w:tc>
          <w:tcPr>
            <w:tcW w:w="3395" w:type="dxa"/>
            <w:tcBorders>
              <w:top w:val="single" w:sz="4" w:space="0" w:color="auto"/>
              <w:left w:val="nil"/>
              <w:bottom w:val="single" w:sz="4" w:space="0" w:color="auto"/>
              <w:right w:val="nil"/>
            </w:tcBorders>
          </w:tcPr>
          <w:p w14:paraId="6669B3C3" w14:textId="149AA323" w:rsidR="00194C4E" w:rsidRPr="00194C4E" w:rsidRDefault="00194C4E" w:rsidP="00900BDC">
            <w:pPr>
              <w:rPr>
                <w:rFonts w:cs="Arial"/>
                <w:b/>
                <w:szCs w:val="20"/>
              </w:rPr>
            </w:pPr>
            <w:r w:rsidRPr="00194C4E">
              <w:rPr>
                <w:rFonts w:cs="Arial"/>
                <w:b/>
                <w:szCs w:val="20"/>
              </w:rPr>
              <w:t xml:space="preserve">Contact </w:t>
            </w:r>
            <w:r w:rsidR="00F3434D">
              <w:rPr>
                <w:rFonts w:cs="Arial"/>
                <w:b/>
                <w:szCs w:val="20"/>
              </w:rPr>
              <w:t>n</w:t>
            </w:r>
            <w:r w:rsidRPr="00194C4E">
              <w:rPr>
                <w:rFonts w:cs="Arial"/>
                <w:b/>
                <w:szCs w:val="20"/>
              </w:rPr>
              <w:t>ame</w:t>
            </w:r>
          </w:p>
        </w:tc>
        <w:tc>
          <w:tcPr>
            <w:tcW w:w="6810" w:type="dxa"/>
            <w:gridSpan w:val="5"/>
            <w:tcBorders>
              <w:top w:val="single" w:sz="4" w:space="0" w:color="auto"/>
              <w:left w:val="nil"/>
              <w:bottom w:val="single" w:sz="4" w:space="0" w:color="auto"/>
              <w:right w:val="nil"/>
            </w:tcBorders>
          </w:tcPr>
          <w:p w14:paraId="00221E1B" w14:textId="5749A770"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5A79D1B1" w14:textId="77777777" w:rsidTr="00A65E69">
        <w:tc>
          <w:tcPr>
            <w:tcW w:w="3395" w:type="dxa"/>
            <w:tcBorders>
              <w:top w:val="single" w:sz="4" w:space="0" w:color="auto"/>
              <w:left w:val="nil"/>
              <w:bottom w:val="single" w:sz="4" w:space="0" w:color="auto"/>
              <w:right w:val="nil"/>
            </w:tcBorders>
          </w:tcPr>
          <w:p w14:paraId="169C940B" w14:textId="77777777" w:rsidR="00194C4E" w:rsidRPr="00194C4E" w:rsidRDefault="00194C4E" w:rsidP="00900BDC">
            <w:pPr>
              <w:rPr>
                <w:rFonts w:cs="Arial"/>
                <w:b/>
                <w:szCs w:val="20"/>
              </w:rPr>
            </w:pPr>
            <w:r w:rsidRPr="00194C4E">
              <w:rPr>
                <w:rFonts w:cs="Arial"/>
                <w:b/>
                <w:szCs w:val="20"/>
              </w:rPr>
              <w:t>Job title</w:t>
            </w:r>
          </w:p>
        </w:tc>
        <w:tc>
          <w:tcPr>
            <w:tcW w:w="6810" w:type="dxa"/>
            <w:gridSpan w:val="5"/>
            <w:tcBorders>
              <w:top w:val="single" w:sz="4" w:space="0" w:color="auto"/>
              <w:left w:val="nil"/>
              <w:bottom w:val="single" w:sz="4" w:space="0" w:color="auto"/>
              <w:right w:val="nil"/>
            </w:tcBorders>
          </w:tcPr>
          <w:p w14:paraId="0FE8365A" w14:textId="46E1E247"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5CE75BFD" w14:textId="77777777" w:rsidTr="00A65E69">
        <w:tc>
          <w:tcPr>
            <w:tcW w:w="3395" w:type="dxa"/>
            <w:tcBorders>
              <w:top w:val="single" w:sz="4" w:space="0" w:color="auto"/>
              <w:left w:val="nil"/>
              <w:bottom w:val="single" w:sz="4" w:space="0" w:color="auto"/>
              <w:right w:val="nil"/>
            </w:tcBorders>
          </w:tcPr>
          <w:p w14:paraId="0E6E5995" w14:textId="0BC6B78D" w:rsidR="00194C4E" w:rsidRPr="00194C4E" w:rsidRDefault="00194C4E" w:rsidP="00900BDC">
            <w:pPr>
              <w:rPr>
                <w:rFonts w:cs="Arial"/>
                <w:b/>
                <w:szCs w:val="20"/>
              </w:rPr>
            </w:pPr>
            <w:r w:rsidRPr="00194C4E">
              <w:rPr>
                <w:rFonts w:cs="Arial"/>
                <w:b/>
                <w:szCs w:val="20"/>
              </w:rPr>
              <w:t>Daytime phone</w:t>
            </w:r>
          </w:p>
        </w:tc>
        <w:tc>
          <w:tcPr>
            <w:tcW w:w="6810" w:type="dxa"/>
            <w:gridSpan w:val="5"/>
            <w:tcBorders>
              <w:top w:val="single" w:sz="4" w:space="0" w:color="auto"/>
              <w:left w:val="nil"/>
              <w:bottom w:val="single" w:sz="4" w:space="0" w:color="auto"/>
              <w:right w:val="nil"/>
            </w:tcBorders>
          </w:tcPr>
          <w:p w14:paraId="3A6F5A48" w14:textId="122DA59B"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3EE731CD" w14:textId="77777777" w:rsidTr="00A65E69">
        <w:tc>
          <w:tcPr>
            <w:tcW w:w="3395" w:type="dxa"/>
            <w:tcBorders>
              <w:top w:val="single" w:sz="4" w:space="0" w:color="auto"/>
              <w:left w:val="nil"/>
              <w:bottom w:val="single" w:sz="4" w:space="0" w:color="auto"/>
              <w:right w:val="nil"/>
            </w:tcBorders>
          </w:tcPr>
          <w:p w14:paraId="32C0DEF7" w14:textId="617C5671" w:rsidR="00194C4E" w:rsidRPr="00194C4E" w:rsidRDefault="00194C4E" w:rsidP="00900BDC">
            <w:pPr>
              <w:rPr>
                <w:rFonts w:cs="Arial"/>
                <w:b/>
                <w:szCs w:val="20"/>
              </w:rPr>
            </w:pPr>
            <w:r w:rsidRPr="00194C4E">
              <w:rPr>
                <w:rFonts w:cs="Arial"/>
                <w:b/>
                <w:szCs w:val="20"/>
              </w:rPr>
              <w:t>Mobile phone</w:t>
            </w:r>
          </w:p>
        </w:tc>
        <w:tc>
          <w:tcPr>
            <w:tcW w:w="6810" w:type="dxa"/>
            <w:gridSpan w:val="5"/>
            <w:tcBorders>
              <w:top w:val="single" w:sz="4" w:space="0" w:color="auto"/>
              <w:left w:val="nil"/>
              <w:bottom w:val="single" w:sz="4" w:space="0" w:color="auto"/>
              <w:right w:val="nil"/>
            </w:tcBorders>
          </w:tcPr>
          <w:p w14:paraId="2C366C58" w14:textId="79E370D3"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194C4E" w14:paraId="0C40AA82" w14:textId="77777777" w:rsidTr="00A65E69">
        <w:tc>
          <w:tcPr>
            <w:tcW w:w="3395" w:type="dxa"/>
            <w:tcBorders>
              <w:top w:val="single" w:sz="4" w:space="0" w:color="auto"/>
              <w:left w:val="nil"/>
              <w:bottom w:val="single" w:sz="4" w:space="0" w:color="auto"/>
              <w:right w:val="nil"/>
            </w:tcBorders>
          </w:tcPr>
          <w:p w14:paraId="466E6A67" w14:textId="77777777" w:rsidR="00194C4E" w:rsidRPr="00194C4E" w:rsidRDefault="00194C4E" w:rsidP="00900BDC">
            <w:pPr>
              <w:rPr>
                <w:rFonts w:cs="Arial"/>
                <w:b/>
                <w:szCs w:val="20"/>
              </w:rPr>
            </w:pPr>
            <w:r w:rsidRPr="00194C4E">
              <w:rPr>
                <w:rFonts w:cs="Arial"/>
                <w:b/>
                <w:szCs w:val="20"/>
              </w:rPr>
              <w:t>Email</w:t>
            </w:r>
          </w:p>
        </w:tc>
        <w:tc>
          <w:tcPr>
            <w:tcW w:w="6810" w:type="dxa"/>
            <w:gridSpan w:val="5"/>
            <w:tcBorders>
              <w:top w:val="single" w:sz="4" w:space="0" w:color="auto"/>
              <w:left w:val="nil"/>
              <w:bottom w:val="single" w:sz="4" w:space="0" w:color="auto"/>
              <w:right w:val="nil"/>
            </w:tcBorders>
          </w:tcPr>
          <w:p w14:paraId="14F4BE99" w14:textId="7A33F195" w:rsidR="00194C4E" w:rsidRPr="00496A8C" w:rsidRDefault="00EA6B5D" w:rsidP="00900BDC">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bl>
    <w:p w14:paraId="27D9F62D" w14:textId="77777777" w:rsidR="002B3090" w:rsidRDefault="002B3090" w:rsidP="007777DF"/>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Caption w:val="1.1 Have you previously received an EPA-funded illegal dumping clean-up and prevention grant?"/>
        <w:tblDescription w:val="Space to provide answers"/>
      </w:tblPr>
      <w:tblGrid>
        <w:gridCol w:w="10205"/>
      </w:tblGrid>
      <w:tr w:rsidR="002B3090" w:rsidRPr="00194C4E" w14:paraId="269A6E12" w14:textId="77777777" w:rsidTr="000B6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5" w:type="dxa"/>
            <w:shd w:val="clear" w:color="auto" w:fill="auto"/>
          </w:tcPr>
          <w:p w14:paraId="6FC5D19E" w14:textId="77777777" w:rsidR="002B3090" w:rsidRPr="00493587" w:rsidRDefault="002B3090" w:rsidP="00493587">
            <w:pPr>
              <w:pStyle w:val="Heading2NumberedGreen"/>
            </w:pPr>
            <w:r w:rsidRPr="00493587">
              <w:t>Have you previously received an EPA-funded illegal dumping clean-up and prevention grant?</w:t>
            </w:r>
          </w:p>
          <w:p w14:paraId="1307A039" w14:textId="3BB0929B" w:rsidR="002B3090" w:rsidRPr="0092404E" w:rsidRDefault="002B3090" w:rsidP="002B3090">
            <w:pPr>
              <w:rPr>
                <w:b w:val="0"/>
                <w:color w:val="auto"/>
                <w:sz w:val="22"/>
              </w:rPr>
            </w:pPr>
            <w:r w:rsidRPr="006B7830">
              <w:rPr>
                <w:color w:val="auto"/>
              </w:rPr>
              <w:t>If yes, provide the following information about this grant: a short project description; amount funded; the year the project was funded; demonstrate it was managed effectively or, where previous grants performed poorly, explain how your organisation’s performance will improve.</w:t>
            </w:r>
            <w:r w:rsidR="0007341B" w:rsidRPr="006B7830">
              <w:rPr>
                <w:color w:val="auto"/>
              </w:rPr>
              <w:t xml:space="preserve"> </w:t>
            </w:r>
            <w:proofErr w:type="gramStart"/>
            <w:r w:rsidR="0007341B" w:rsidRPr="006B7830">
              <w:rPr>
                <w:color w:val="auto"/>
              </w:rPr>
              <w:t>350 word</w:t>
            </w:r>
            <w:proofErr w:type="gramEnd"/>
            <w:r w:rsidR="0007341B" w:rsidRPr="006B7830">
              <w:rPr>
                <w:color w:val="auto"/>
              </w:rPr>
              <w:t xml:space="preserve"> limit.</w:t>
            </w:r>
          </w:p>
        </w:tc>
      </w:tr>
      <w:tr w:rsidR="002B3090" w:rsidRPr="007777DF" w14:paraId="1EF1E399" w14:textId="77777777" w:rsidTr="000B668F">
        <w:trPr>
          <w:trHeight w:val="3402"/>
        </w:trPr>
        <w:tc>
          <w:tcPr>
            <w:cnfStyle w:val="001000000000" w:firstRow="0" w:lastRow="0" w:firstColumn="1" w:lastColumn="0" w:oddVBand="0" w:evenVBand="0" w:oddHBand="0" w:evenHBand="0" w:firstRowFirstColumn="0" w:firstRowLastColumn="0" w:lastRowFirstColumn="0" w:lastRowLastColumn="0"/>
            <w:tcW w:w="10205" w:type="dxa"/>
          </w:tcPr>
          <w:p w14:paraId="0D7D6755" w14:textId="346397C9" w:rsidR="002B3090" w:rsidRPr="00652FFA" w:rsidRDefault="00A65E69" w:rsidP="00652FFA">
            <w:pPr>
              <w:spacing w:before="120" w:after="120"/>
              <w:rPr>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bl>
    <w:p w14:paraId="40B53581" w14:textId="23115C8B" w:rsidR="00607931" w:rsidRDefault="00607931">
      <w:pPr>
        <w:numPr>
          <w:ilvl w:val="0"/>
          <w:numId w:val="0"/>
        </w:numPr>
      </w:pPr>
    </w:p>
    <w:p w14:paraId="6C1811A4" w14:textId="77777777" w:rsidR="00607931" w:rsidRDefault="00607931">
      <w:pPr>
        <w:numPr>
          <w:ilvl w:val="0"/>
          <w:numId w:val="0"/>
        </w:numPr>
      </w:pPr>
      <w:r>
        <w:br w:type="page"/>
      </w:r>
    </w:p>
    <w:p w14:paraId="02D2764D" w14:textId="19930199" w:rsidR="00D31669" w:rsidRPr="0050146E" w:rsidRDefault="00607931" w:rsidP="0050146E">
      <w:pPr>
        <w:pStyle w:val="Heading1NumberedGreen"/>
        <w:rPr>
          <w:b w:val="0"/>
        </w:rPr>
      </w:pPr>
      <w:bookmarkStart w:id="13" w:name="_Toc519243979"/>
      <w:r w:rsidRPr="0050146E">
        <w:rPr>
          <w:b w:val="0"/>
        </w:rPr>
        <w:lastRenderedPageBreak/>
        <w:t>Your illegal dumping problem</w:t>
      </w:r>
      <w:bookmarkEnd w:id="13"/>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 Your illegal dumping problem"/>
        <w:tblDescription w:val="Space to provide answers"/>
      </w:tblPr>
      <w:tblGrid>
        <w:gridCol w:w="10195"/>
      </w:tblGrid>
      <w:tr w:rsidR="00607931" w:rsidRPr="00D31669" w14:paraId="553E57CC" w14:textId="77777777" w:rsidTr="00BF6FB1">
        <w:trPr>
          <w:cnfStyle w:val="100000000000" w:firstRow="1" w:lastRow="0" w:firstColumn="0" w:lastColumn="0" w:oddVBand="0" w:evenVBand="0" w:oddHBand="0" w:evenHBand="0" w:firstRowFirstColumn="0" w:firstRowLastColumn="0" w:lastRowFirstColumn="0" w:lastRowLastColumn="0"/>
        </w:trPr>
        <w:tc>
          <w:tcPr>
            <w:tcW w:w="10195" w:type="dxa"/>
          </w:tcPr>
          <w:p w14:paraId="0DA8884B" w14:textId="77777777" w:rsidR="00607931" w:rsidRDefault="00607931" w:rsidP="0050146E">
            <w:pPr>
              <w:pStyle w:val="Heading2NumberedGreen"/>
              <w:spacing w:before="48"/>
            </w:pPr>
            <w:r w:rsidRPr="0050146E">
              <w:rPr>
                <w:b w:val="0"/>
              </w:rPr>
              <w:t>What illegal dumping problem is your project targeting</w:t>
            </w:r>
            <w:r w:rsidRPr="00D461D7">
              <w:rPr>
                <w:b w:val="0"/>
              </w:rPr>
              <w:t>?</w:t>
            </w:r>
          </w:p>
          <w:p w14:paraId="2CFBDC47" w14:textId="08E04302" w:rsidR="00607931" w:rsidRPr="0092404E" w:rsidRDefault="00607931" w:rsidP="00607931">
            <w:pPr>
              <w:spacing w:before="48"/>
              <w:rPr>
                <w:b/>
              </w:rPr>
            </w:pPr>
            <w:bookmarkStart w:id="14" w:name="_Hlk518986018"/>
            <w:proofErr w:type="gramStart"/>
            <w:r w:rsidRPr="0092404E">
              <w:rPr>
                <w:rFonts w:cs="Arial"/>
                <w:b/>
                <w:color w:val="auto"/>
              </w:rPr>
              <w:t>350 word</w:t>
            </w:r>
            <w:proofErr w:type="gramEnd"/>
            <w:r w:rsidRPr="0092404E">
              <w:rPr>
                <w:rFonts w:cs="Arial"/>
                <w:b/>
                <w:color w:val="auto"/>
              </w:rPr>
              <w:t xml:space="preserve"> limit.</w:t>
            </w:r>
            <w:bookmarkEnd w:id="14"/>
          </w:p>
        </w:tc>
      </w:tr>
      <w:tr w:rsidR="00607931" w:rsidRPr="00D31669" w14:paraId="3907F30F" w14:textId="77777777" w:rsidTr="00BF6FB1">
        <w:trPr>
          <w:trHeight w:val="2835"/>
        </w:trPr>
        <w:tc>
          <w:tcPr>
            <w:tcW w:w="10195" w:type="dxa"/>
          </w:tcPr>
          <w:p w14:paraId="62C84B91" w14:textId="4F5780F0" w:rsidR="00607931" w:rsidRDefault="00A65E69" w:rsidP="00607931">
            <w:r>
              <w:rPr>
                <w:noProof/>
                <w:color w:val="auto"/>
              </w:rPr>
              <w:fldChar w:fldCharType="begin">
                <w:ffData>
                  <w:name w:val="Text8"/>
                  <w:enabled/>
                  <w:calcOnExit w:val="0"/>
                  <w:textInput/>
                </w:ffData>
              </w:fldChar>
            </w:r>
            <w:bookmarkStart w:id="15" w:name="Text8"/>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bookmarkEnd w:id="15"/>
          </w:p>
        </w:tc>
      </w:tr>
      <w:tr w:rsidR="00607931" w:rsidRPr="00D31669" w14:paraId="4C39A517" w14:textId="77777777" w:rsidTr="00BF6FB1">
        <w:trPr>
          <w:trHeight w:val="786"/>
        </w:trPr>
        <w:tc>
          <w:tcPr>
            <w:tcW w:w="10195" w:type="dxa"/>
          </w:tcPr>
          <w:p w14:paraId="7FDC625C" w14:textId="77777777" w:rsidR="00607931" w:rsidRDefault="00607931" w:rsidP="0050146E">
            <w:pPr>
              <w:pStyle w:val="Heading2NumberedGreen"/>
              <w:spacing w:beforeLines="20" w:before="48" w:after="0"/>
              <w:rPr>
                <w:b w:val="0"/>
              </w:rPr>
            </w:pPr>
            <w:r>
              <w:rPr>
                <w:b w:val="0"/>
              </w:rPr>
              <w:t>Why is addressing this illegal dumping problem a priority?</w:t>
            </w:r>
          </w:p>
          <w:p w14:paraId="53BB1C4D" w14:textId="028693AF" w:rsidR="00607931" w:rsidRPr="0092404E" w:rsidRDefault="00607931" w:rsidP="00607931">
            <w:pPr>
              <w:rPr>
                <w:b/>
              </w:rPr>
            </w:pPr>
            <w:proofErr w:type="gramStart"/>
            <w:r w:rsidRPr="0092404E">
              <w:rPr>
                <w:b/>
              </w:rPr>
              <w:t>350 word</w:t>
            </w:r>
            <w:proofErr w:type="gramEnd"/>
            <w:r w:rsidRPr="0092404E">
              <w:rPr>
                <w:b/>
              </w:rPr>
              <w:t xml:space="preserve"> limit.</w:t>
            </w:r>
          </w:p>
        </w:tc>
      </w:tr>
      <w:tr w:rsidR="00607931" w:rsidRPr="00D31669" w14:paraId="175BDE53" w14:textId="77777777" w:rsidTr="00BF6FB1">
        <w:trPr>
          <w:trHeight w:val="2835"/>
        </w:trPr>
        <w:tc>
          <w:tcPr>
            <w:tcW w:w="10195" w:type="dxa"/>
          </w:tcPr>
          <w:p w14:paraId="7CB3C364" w14:textId="665EA92F" w:rsidR="00607931" w:rsidRPr="000B1485" w:rsidRDefault="00A65E69" w:rsidP="00607931">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607931" w:rsidRPr="00D31669" w14:paraId="7BA3C3CC" w14:textId="77777777" w:rsidTr="000A2B7C">
        <w:trPr>
          <w:trHeight w:val="1928"/>
        </w:trPr>
        <w:tc>
          <w:tcPr>
            <w:tcW w:w="10195" w:type="dxa"/>
          </w:tcPr>
          <w:p w14:paraId="67AF27BD" w14:textId="77777777" w:rsidR="00607931" w:rsidRPr="000B1485" w:rsidRDefault="00607931" w:rsidP="0050146E">
            <w:pPr>
              <w:pStyle w:val="Heading2NumberedGreen"/>
              <w:spacing w:beforeLines="20" w:before="48" w:after="0"/>
              <w:rPr>
                <w:b w:val="0"/>
              </w:rPr>
            </w:pPr>
            <w:r w:rsidRPr="000B1485">
              <w:rPr>
                <w:b w:val="0"/>
              </w:rPr>
              <w:t>Baseline data</w:t>
            </w:r>
          </w:p>
          <w:p w14:paraId="178C479B" w14:textId="0FB7EB35" w:rsidR="00607931" w:rsidRDefault="00607931" w:rsidP="00607931">
            <w:pPr>
              <w:rPr>
                <w:b/>
              </w:rPr>
            </w:pPr>
            <w:r w:rsidRPr="004A5E01">
              <w:t xml:space="preserve">Please complete the </w:t>
            </w:r>
            <w:r w:rsidRPr="004A5E01">
              <w:rPr>
                <w:i/>
              </w:rPr>
              <w:t>Illegal dumping baseline data Excel spreadsheet.</w:t>
            </w:r>
            <w:r w:rsidRPr="004A5E01">
              <w:t xml:space="preserve"> </w:t>
            </w:r>
            <w:r w:rsidRPr="000B1485">
              <w:t>You must provide this information to be eligible for funding. To support this data and your application, you may wish to attach photos, maps or reports to demonstrate the extent of illegal dumping in your area.</w:t>
            </w:r>
          </w:p>
        </w:tc>
      </w:tr>
    </w:tbl>
    <w:p w14:paraId="5CD0C435" w14:textId="3FBB7F2C" w:rsidR="00607931" w:rsidRPr="0050146E" w:rsidRDefault="00607931" w:rsidP="0050146E">
      <w:pPr>
        <w:pStyle w:val="Heading1NumberedGreen"/>
        <w:rPr>
          <w:b w:val="0"/>
        </w:rPr>
      </w:pPr>
      <w:bookmarkStart w:id="16" w:name="_Toc519243980"/>
      <w:r w:rsidRPr="0050146E">
        <w:rPr>
          <w:b w:val="0"/>
        </w:rPr>
        <w:t>Project goals/objectives</w:t>
      </w:r>
      <w:bookmarkEnd w:id="16"/>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3. Project goals/objectives"/>
        <w:tblDescription w:val="Space to provide answers"/>
      </w:tblPr>
      <w:tblGrid>
        <w:gridCol w:w="10195"/>
      </w:tblGrid>
      <w:tr w:rsidR="00607931" w:rsidRPr="00D31669" w14:paraId="1C5282D4" w14:textId="77777777" w:rsidTr="00BF6FB1">
        <w:trPr>
          <w:cnfStyle w:val="100000000000" w:firstRow="1" w:lastRow="0" w:firstColumn="0" w:lastColumn="0" w:oddVBand="0" w:evenVBand="0" w:oddHBand="0" w:evenHBand="0" w:firstRowFirstColumn="0" w:firstRowLastColumn="0" w:lastRowFirstColumn="0" w:lastRowLastColumn="0"/>
        </w:trPr>
        <w:tc>
          <w:tcPr>
            <w:tcW w:w="10195" w:type="dxa"/>
          </w:tcPr>
          <w:p w14:paraId="305AAF97" w14:textId="77777777" w:rsidR="00607931" w:rsidRPr="00607931" w:rsidRDefault="00607931" w:rsidP="0050146E">
            <w:pPr>
              <w:pStyle w:val="Heading2NumberedGreen"/>
              <w:spacing w:before="48"/>
              <w:rPr>
                <w:b w:val="0"/>
              </w:rPr>
            </w:pPr>
            <w:r w:rsidRPr="00607931">
              <w:rPr>
                <w:b w:val="0"/>
              </w:rPr>
              <w:t>What is your project’s primary objective?</w:t>
            </w:r>
          </w:p>
          <w:p w14:paraId="1EC8E6FF" w14:textId="220EFDA9" w:rsidR="00607931" w:rsidRDefault="00607931" w:rsidP="00607931">
            <w:pPr>
              <w:spacing w:before="48"/>
              <w:rPr>
                <w:b/>
              </w:rPr>
            </w:pPr>
            <w:r w:rsidRPr="000B1485">
              <w:t>For example, sustained % reduction i</w:t>
            </w:r>
            <w:r>
              <w:t xml:space="preserve">n illegal dumping at hotspot 1. </w:t>
            </w:r>
            <w:proofErr w:type="gramStart"/>
            <w:r w:rsidRPr="006B7830">
              <w:rPr>
                <w:rFonts w:cs="Arial"/>
                <w:b/>
              </w:rPr>
              <w:t>350 word</w:t>
            </w:r>
            <w:proofErr w:type="gramEnd"/>
            <w:r w:rsidRPr="006B7830">
              <w:rPr>
                <w:rFonts w:cs="Arial"/>
                <w:b/>
              </w:rPr>
              <w:t xml:space="preserve"> limit.</w:t>
            </w:r>
          </w:p>
        </w:tc>
      </w:tr>
      <w:tr w:rsidR="00607931" w:rsidRPr="00D31669" w14:paraId="6BF45723" w14:textId="77777777" w:rsidTr="00BF6FB1">
        <w:trPr>
          <w:trHeight w:val="2835"/>
        </w:trPr>
        <w:tc>
          <w:tcPr>
            <w:tcW w:w="10195" w:type="dxa"/>
          </w:tcPr>
          <w:p w14:paraId="0528092B" w14:textId="37908D75" w:rsidR="00607931" w:rsidRPr="00496A8C" w:rsidRDefault="00A65E69" w:rsidP="00607931">
            <w:pPr>
              <w:numPr>
                <w:ilvl w:val="0"/>
                <w:numId w:val="0"/>
              </w:num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07931" w:rsidRPr="00D31669" w14:paraId="3520A93E" w14:textId="77777777" w:rsidTr="00BF6FB1">
        <w:trPr>
          <w:trHeight w:val="829"/>
        </w:trPr>
        <w:tc>
          <w:tcPr>
            <w:tcW w:w="10195" w:type="dxa"/>
          </w:tcPr>
          <w:p w14:paraId="649EAD0E" w14:textId="77777777" w:rsidR="00607931" w:rsidRPr="00607931" w:rsidRDefault="00607931" w:rsidP="0050146E">
            <w:pPr>
              <w:pStyle w:val="Heading2NumberedGreen"/>
              <w:spacing w:beforeLines="20" w:before="48" w:after="0"/>
              <w:rPr>
                <w:b w:val="0"/>
              </w:rPr>
            </w:pPr>
            <w:r w:rsidRPr="00607931">
              <w:rPr>
                <w:b w:val="0"/>
              </w:rPr>
              <w:lastRenderedPageBreak/>
              <w:t>What are your project’s secondary objectives, if applicable?</w:t>
            </w:r>
          </w:p>
          <w:p w14:paraId="17BFD37A" w14:textId="174E6E86" w:rsidR="00607931" w:rsidRPr="000B1485" w:rsidRDefault="00607931" w:rsidP="00607931">
            <w:r w:rsidRPr="000B1485">
              <w:rPr>
                <w:color w:val="auto"/>
              </w:rPr>
              <w:t>For example, to increase public awareness of council waste services.</w:t>
            </w:r>
            <w:r>
              <w:rPr>
                <w:color w:val="auto"/>
              </w:rPr>
              <w:t xml:space="preserve"> </w:t>
            </w:r>
            <w:proofErr w:type="gramStart"/>
            <w:r w:rsidRPr="0007341B">
              <w:rPr>
                <w:rFonts w:cs="Arial"/>
                <w:b/>
                <w:color w:val="auto"/>
              </w:rPr>
              <w:t>350 word</w:t>
            </w:r>
            <w:proofErr w:type="gramEnd"/>
            <w:r w:rsidRPr="0007341B">
              <w:rPr>
                <w:rFonts w:cs="Arial"/>
                <w:b/>
                <w:color w:val="auto"/>
              </w:rPr>
              <w:t xml:space="preserve"> limit.</w:t>
            </w:r>
          </w:p>
        </w:tc>
      </w:tr>
      <w:tr w:rsidR="00607931" w:rsidRPr="00D31669" w14:paraId="22808DA5" w14:textId="77777777" w:rsidTr="00BF6FB1">
        <w:trPr>
          <w:trHeight w:val="2835"/>
        </w:trPr>
        <w:tc>
          <w:tcPr>
            <w:tcW w:w="10195" w:type="dxa"/>
          </w:tcPr>
          <w:p w14:paraId="410972A9" w14:textId="02337D7B" w:rsidR="00607931" w:rsidRDefault="00A65E69" w:rsidP="00890200">
            <w:pPr>
              <w:rPr>
                <w:b/>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A63FF" w:rsidRPr="00D31669" w14:paraId="44D2E48C" w14:textId="77777777" w:rsidTr="00BF6FB1">
        <w:trPr>
          <w:trHeight w:val="687"/>
        </w:trPr>
        <w:tc>
          <w:tcPr>
            <w:tcW w:w="10195" w:type="dxa"/>
          </w:tcPr>
          <w:p w14:paraId="6DD56244" w14:textId="77777777" w:rsidR="00CA1189" w:rsidRPr="0052681A" w:rsidRDefault="00CA1189" w:rsidP="0050146E">
            <w:pPr>
              <w:pStyle w:val="Heading2NumberedGreen"/>
              <w:spacing w:beforeLines="20" w:before="48" w:after="0"/>
              <w:rPr>
                <w:b w:val="0"/>
              </w:rPr>
            </w:pPr>
            <w:r w:rsidRPr="00CA1189">
              <w:rPr>
                <w:b w:val="0"/>
                <w:bCs/>
              </w:rPr>
              <w:t xml:space="preserve">What outcomes do you expect your project to deliver? That is, what behaviour </w:t>
            </w:r>
            <w:proofErr w:type="gramStart"/>
            <w:r w:rsidRPr="00CA1189">
              <w:rPr>
                <w:b w:val="0"/>
                <w:bCs/>
              </w:rPr>
              <w:t>change</w:t>
            </w:r>
            <w:proofErr w:type="gramEnd"/>
            <w:r w:rsidRPr="00CA1189">
              <w:rPr>
                <w:b w:val="0"/>
                <w:bCs/>
              </w:rPr>
              <w:t xml:space="preserve"> or environmental improvements do you expect?</w:t>
            </w:r>
          </w:p>
          <w:p w14:paraId="029FBAEE" w14:textId="22994AC0" w:rsidR="003A63FF" w:rsidRPr="00CA1189" w:rsidRDefault="00CA1189" w:rsidP="00890200">
            <w:pPr>
              <w:rPr>
                <w:b/>
                <w:noProof/>
                <w:color w:val="auto"/>
              </w:rPr>
            </w:pPr>
            <w:proofErr w:type="gramStart"/>
            <w:r w:rsidRPr="00CA1189">
              <w:rPr>
                <w:rFonts w:cs="Arial"/>
                <w:b/>
                <w:color w:val="auto"/>
              </w:rPr>
              <w:t>350 word</w:t>
            </w:r>
            <w:proofErr w:type="gramEnd"/>
            <w:r w:rsidRPr="00CA1189">
              <w:rPr>
                <w:rFonts w:cs="Arial"/>
                <w:b/>
                <w:color w:val="auto"/>
              </w:rPr>
              <w:t xml:space="preserve"> limit.</w:t>
            </w:r>
          </w:p>
        </w:tc>
      </w:tr>
      <w:tr w:rsidR="003A63FF" w:rsidRPr="00D31669" w14:paraId="0A6E9EC7" w14:textId="77777777" w:rsidTr="00BF6FB1">
        <w:trPr>
          <w:trHeight w:val="2835"/>
        </w:trPr>
        <w:tc>
          <w:tcPr>
            <w:tcW w:w="10195" w:type="dxa"/>
          </w:tcPr>
          <w:p w14:paraId="386B60D5" w14:textId="1BCA5E3E" w:rsidR="003A63FF" w:rsidRDefault="00A65E69" w:rsidP="00890200">
            <w:pPr>
              <w:rPr>
                <w:noProof/>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bl>
    <w:p w14:paraId="07BB4BA5" w14:textId="671702F8" w:rsidR="00607931" w:rsidRPr="0050146E" w:rsidRDefault="00CA1189" w:rsidP="0050146E">
      <w:pPr>
        <w:pStyle w:val="Heading1NumberedGreen"/>
        <w:rPr>
          <w:b w:val="0"/>
        </w:rPr>
      </w:pPr>
      <w:bookmarkStart w:id="17" w:name="_Toc519243981"/>
      <w:r w:rsidRPr="0050146E">
        <w:rPr>
          <w:b w:val="0"/>
        </w:rPr>
        <w:t>Stakeholders</w:t>
      </w:r>
      <w:bookmarkEnd w:id="17"/>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4. Stakeholders"/>
        <w:tblDescription w:val="Space to provide answers"/>
      </w:tblPr>
      <w:tblGrid>
        <w:gridCol w:w="10195"/>
      </w:tblGrid>
      <w:tr w:rsidR="0052681A" w:rsidRPr="00D31669" w14:paraId="657B8489" w14:textId="77777777" w:rsidTr="00D461D7">
        <w:trPr>
          <w:cnfStyle w:val="100000000000" w:firstRow="1" w:lastRow="0" w:firstColumn="0" w:lastColumn="0" w:oddVBand="0" w:evenVBand="0" w:oddHBand="0" w:evenHBand="0" w:firstRowFirstColumn="0" w:firstRowLastColumn="0" w:lastRowFirstColumn="0" w:lastRowLastColumn="0"/>
          <w:trHeight w:val="1366"/>
        </w:trPr>
        <w:tc>
          <w:tcPr>
            <w:tcW w:w="10195" w:type="dxa"/>
          </w:tcPr>
          <w:p w14:paraId="774EF9E7" w14:textId="77777777" w:rsidR="0052681A" w:rsidRPr="0052681A" w:rsidRDefault="0052681A" w:rsidP="0050146E">
            <w:pPr>
              <w:pStyle w:val="Heading2NumberedGreen"/>
              <w:spacing w:before="48"/>
              <w:rPr>
                <w:b w:val="0"/>
              </w:rPr>
            </w:pPr>
            <w:r w:rsidRPr="0052681A">
              <w:rPr>
                <w:b w:val="0"/>
              </w:rPr>
              <w:t>Who is the target audience of your project?</w:t>
            </w:r>
          </w:p>
          <w:p w14:paraId="70897C89" w14:textId="2BD61B84" w:rsidR="0052681A" w:rsidRPr="000B1485" w:rsidRDefault="0052681A" w:rsidP="0052681A">
            <w:pPr>
              <w:spacing w:before="48"/>
              <w:rPr>
                <w:b/>
              </w:rPr>
            </w:pPr>
            <w:r w:rsidRPr="0052681A">
              <w:t xml:space="preserve">For example, the target audience may include </w:t>
            </w:r>
            <w:proofErr w:type="gramStart"/>
            <w:r w:rsidRPr="0052681A">
              <w:t>local residents</w:t>
            </w:r>
            <w:proofErr w:type="gramEnd"/>
            <w:r w:rsidRPr="0052681A">
              <w:t xml:space="preserve">, or commercial operators such as tree loppers. You can also consider other factors such as age, gender, income, motivation, and proximity to the dump site when identifying your target audience. </w:t>
            </w:r>
            <w:proofErr w:type="gramStart"/>
            <w:r w:rsidRPr="0052681A">
              <w:rPr>
                <w:b/>
              </w:rPr>
              <w:t>350 word</w:t>
            </w:r>
            <w:proofErr w:type="gramEnd"/>
            <w:r w:rsidRPr="0052681A">
              <w:rPr>
                <w:b/>
              </w:rPr>
              <w:t xml:space="preserve"> limit.</w:t>
            </w:r>
          </w:p>
        </w:tc>
      </w:tr>
      <w:tr w:rsidR="0052681A" w:rsidRPr="00D31669" w14:paraId="473B3AC6" w14:textId="77777777" w:rsidTr="00D461D7">
        <w:trPr>
          <w:trHeight w:val="2835"/>
        </w:trPr>
        <w:tc>
          <w:tcPr>
            <w:tcW w:w="10195" w:type="dxa"/>
          </w:tcPr>
          <w:p w14:paraId="4E9863D8" w14:textId="1813DF92" w:rsidR="0052681A" w:rsidRPr="000B1485" w:rsidRDefault="00A65E69" w:rsidP="0052681A">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52681A" w:rsidRPr="00D31669" w14:paraId="0EC71080" w14:textId="77777777" w:rsidTr="00D461D7">
        <w:trPr>
          <w:trHeight w:val="1366"/>
        </w:trPr>
        <w:tc>
          <w:tcPr>
            <w:tcW w:w="10195" w:type="dxa"/>
          </w:tcPr>
          <w:p w14:paraId="2A69FAB6" w14:textId="77777777" w:rsidR="0052681A" w:rsidRPr="0052681A" w:rsidRDefault="0052681A" w:rsidP="0050146E">
            <w:pPr>
              <w:pStyle w:val="Heading2NumberedGreen"/>
              <w:spacing w:beforeLines="20" w:before="48" w:after="0"/>
              <w:rPr>
                <w:b w:val="0"/>
              </w:rPr>
            </w:pPr>
            <w:r w:rsidRPr="0052681A">
              <w:rPr>
                <w:b w:val="0"/>
              </w:rPr>
              <w:lastRenderedPageBreak/>
              <w:t>Who are the key stakeholders and/or project partners to be involved in your project, and what role will they play?</w:t>
            </w:r>
          </w:p>
          <w:p w14:paraId="28639139" w14:textId="3EC3D87B" w:rsidR="0052681A" w:rsidRPr="000B1485" w:rsidRDefault="0052681A" w:rsidP="0052681A">
            <w:pPr>
              <w:rPr>
                <w:b/>
              </w:rPr>
            </w:pPr>
            <w:r w:rsidRPr="00DE4EB6">
              <w:t xml:space="preserve">If existing partnerships are in place, please provide </w:t>
            </w:r>
            <w:proofErr w:type="gramStart"/>
            <w:r w:rsidRPr="00DE4EB6">
              <w:t>a brief summary</w:t>
            </w:r>
            <w:proofErr w:type="gramEnd"/>
            <w:r w:rsidRPr="00DE4EB6">
              <w:t xml:space="preserve"> of how you have been working with thes</w:t>
            </w:r>
            <w:r>
              <w:t>e partners, and the partnership</w:t>
            </w:r>
            <w:r w:rsidRPr="00DE4EB6">
              <w:t>s</w:t>
            </w:r>
            <w:r>
              <w:t>’</w:t>
            </w:r>
            <w:r w:rsidRPr="00DE4EB6">
              <w:t xml:space="preserve"> achievements.</w:t>
            </w:r>
            <w:r>
              <w:t xml:space="preserve"> </w:t>
            </w:r>
            <w:proofErr w:type="gramStart"/>
            <w:r w:rsidRPr="0007341B">
              <w:rPr>
                <w:rFonts w:cs="Arial"/>
                <w:b/>
              </w:rPr>
              <w:t>350 word</w:t>
            </w:r>
            <w:proofErr w:type="gramEnd"/>
            <w:r w:rsidRPr="0007341B">
              <w:rPr>
                <w:rFonts w:cs="Arial"/>
                <w:b/>
              </w:rPr>
              <w:t xml:space="preserve"> limit.</w:t>
            </w:r>
          </w:p>
        </w:tc>
      </w:tr>
      <w:tr w:rsidR="0052681A" w:rsidRPr="00D31669" w14:paraId="33AFE554" w14:textId="77777777" w:rsidTr="000A2B7C">
        <w:trPr>
          <w:trHeight w:val="2211"/>
        </w:trPr>
        <w:tc>
          <w:tcPr>
            <w:tcW w:w="10195" w:type="dxa"/>
          </w:tcPr>
          <w:p w14:paraId="05D0BB58" w14:textId="6028DF3E" w:rsidR="0052681A" w:rsidRPr="000B1485" w:rsidRDefault="00A65E69" w:rsidP="0052681A">
            <w:pPr>
              <w:rPr>
                <w:b/>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F498749" w14:textId="724F6FC1" w:rsidR="00607931" w:rsidRPr="0050146E" w:rsidRDefault="0052681A" w:rsidP="0050146E">
      <w:pPr>
        <w:pStyle w:val="Heading1NumberedGreen"/>
        <w:rPr>
          <w:b w:val="0"/>
        </w:rPr>
      </w:pPr>
      <w:bookmarkStart w:id="18" w:name="_Toc519243982"/>
      <w:r w:rsidRPr="0050146E">
        <w:rPr>
          <w:b w:val="0"/>
        </w:rPr>
        <w:t>Project detail</w:t>
      </w:r>
      <w:bookmarkEnd w:id="18"/>
      <w:r w:rsidR="001F540F">
        <w:rPr>
          <w:b w:val="0"/>
        </w:rPr>
        <w:t>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 Project details"/>
        <w:tblDescription w:val="Space to provide answers"/>
      </w:tblPr>
      <w:tblGrid>
        <w:gridCol w:w="10195"/>
      </w:tblGrid>
      <w:tr w:rsidR="0052681A" w:rsidRPr="00D31669" w14:paraId="7E0A652B" w14:textId="77777777" w:rsidTr="009B2272">
        <w:trPr>
          <w:cnfStyle w:val="100000000000" w:firstRow="1" w:lastRow="0" w:firstColumn="0" w:lastColumn="0" w:oddVBand="0" w:evenVBand="0" w:oddHBand="0" w:evenHBand="0" w:firstRowFirstColumn="0" w:firstRowLastColumn="0" w:lastRowFirstColumn="0" w:lastRowLastColumn="0"/>
          <w:trHeight w:val="1366"/>
        </w:trPr>
        <w:tc>
          <w:tcPr>
            <w:tcW w:w="10195" w:type="dxa"/>
            <w:tcBorders>
              <w:top w:val="nil"/>
              <w:left w:val="nil"/>
              <w:bottom w:val="nil"/>
              <w:right w:val="nil"/>
            </w:tcBorders>
          </w:tcPr>
          <w:p w14:paraId="06583DCA" w14:textId="5BC1F8B5" w:rsidR="0052681A" w:rsidRPr="000B1485" w:rsidRDefault="0052681A" w:rsidP="0050146E">
            <w:pPr>
              <w:pStyle w:val="Heading2NumberedGreen"/>
              <w:spacing w:before="48"/>
              <w:rPr>
                <w:b w:val="0"/>
              </w:rPr>
            </w:pPr>
            <w:r w:rsidRPr="000B1485">
              <w:rPr>
                <w:b w:val="0"/>
              </w:rPr>
              <w:t>Describe the type of illegal dumping behaviour your project is targeting.</w:t>
            </w:r>
          </w:p>
          <w:p w14:paraId="024722B0" w14:textId="77777777" w:rsidR="0052681A" w:rsidRPr="000B1485" w:rsidRDefault="0052681A" w:rsidP="00890200">
            <w:pPr>
              <w:spacing w:before="48"/>
            </w:pPr>
            <w:r w:rsidRPr="000B1485">
              <w:rPr>
                <w:color w:val="auto"/>
              </w:rPr>
              <w:t>Consider who is doing the dumping (for example, residents, or individuals in the construction industry or medium-sized enterprises), the locations, times dumped, and types and amounts of items dumped.</w:t>
            </w:r>
            <w:r w:rsidRPr="0007341B">
              <w:rPr>
                <w:rFonts w:cs="Arial"/>
                <w:color w:val="auto"/>
              </w:rPr>
              <w:t xml:space="preserve"> </w:t>
            </w:r>
            <w:proofErr w:type="gramStart"/>
            <w:r w:rsidRPr="0007341B">
              <w:rPr>
                <w:rFonts w:cs="Arial"/>
                <w:b/>
                <w:color w:val="auto"/>
              </w:rPr>
              <w:t>350 word</w:t>
            </w:r>
            <w:proofErr w:type="gramEnd"/>
            <w:r w:rsidRPr="0007341B">
              <w:rPr>
                <w:rFonts w:cs="Arial"/>
                <w:b/>
                <w:color w:val="auto"/>
              </w:rPr>
              <w:t xml:space="preserve"> limit.</w:t>
            </w:r>
          </w:p>
        </w:tc>
      </w:tr>
      <w:tr w:rsidR="0052681A" w:rsidRPr="00D31669" w14:paraId="50A04E34" w14:textId="77777777" w:rsidTr="009B2272">
        <w:trPr>
          <w:trHeight w:val="2835"/>
        </w:trPr>
        <w:tc>
          <w:tcPr>
            <w:tcW w:w="10195" w:type="dxa"/>
            <w:tcBorders>
              <w:top w:val="nil"/>
              <w:left w:val="nil"/>
              <w:bottom w:val="nil"/>
              <w:right w:val="nil"/>
            </w:tcBorders>
          </w:tcPr>
          <w:p w14:paraId="6FD81B68" w14:textId="2A178093" w:rsidR="0052681A" w:rsidRDefault="00A65E69" w:rsidP="00890200">
            <w:pPr>
              <w:spacing w:before="48"/>
              <w:rPr>
                <w:b/>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52681A" w:rsidRPr="00D31669" w14:paraId="478F40C6" w14:textId="77777777" w:rsidTr="009B2272">
        <w:trPr>
          <w:trHeight w:val="1964"/>
        </w:trPr>
        <w:tc>
          <w:tcPr>
            <w:tcW w:w="10195" w:type="dxa"/>
            <w:tcBorders>
              <w:top w:val="nil"/>
              <w:left w:val="nil"/>
              <w:bottom w:val="nil"/>
              <w:right w:val="nil"/>
            </w:tcBorders>
          </w:tcPr>
          <w:p w14:paraId="30E5109C" w14:textId="6A47B78E" w:rsidR="0052681A" w:rsidRPr="00265B78" w:rsidRDefault="0052681A" w:rsidP="0050146E">
            <w:pPr>
              <w:pStyle w:val="Heading2NumberedGreen"/>
              <w:spacing w:beforeLines="20" w:before="48" w:after="0"/>
              <w:rPr>
                <w:b w:val="0"/>
              </w:rPr>
            </w:pPr>
            <w:r w:rsidRPr="00265B78">
              <w:rPr>
                <w:b w:val="0"/>
              </w:rPr>
              <w:t xml:space="preserve">What interventions will influence the illegal dumping behaviour identified in question </w:t>
            </w:r>
            <w:r w:rsidR="00E57C80">
              <w:rPr>
                <w:b w:val="0"/>
              </w:rPr>
              <w:t>5</w:t>
            </w:r>
            <w:r w:rsidR="00CE7848">
              <w:rPr>
                <w:b w:val="0"/>
              </w:rPr>
              <w:t>.1</w:t>
            </w:r>
            <w:r>
              <w:rPr>
                <w:b w:val="0"/>
              </w:rPr>
              <w:t xml:space="preserve"> above?</w:t>
            </w:r>
            <w:r w:rsidRPr="00265B78">
              <w:rPr>
                <w:b w:val="0"/>
              </w:rPr>
              <w:t xml:space="preserve"> What assumptions are you making?</w:t>
            </w:r>
          </w:p>
          <w:p w14:paraId="5EBB03D7" w14:textId="77777777" w:rsidR="0052681A" w:rsidRPr="000B1485" w:rsidRDefault="0052681A" w:rsidP="00890200">
            <w:r w:rsidRPr="00265B78">
              <w:t xml:space="preserve">For example, interventions could combine placement of physical barriers to deter dumpers, and an awareness-raising campaign. You may wish to submit a project schedule to illustrate the roll-out of your project’s activities. </w:t>
            </w:r>
            <w:proofErr w:type="gramStart"/>
            <w:r w:rsidRPr="00265B78">
              <w:rPr>
                <w:b/>
              </w:rPr>
              <w:t>350 word</w:t>
            </w:r>
            <w:proofErr w:type="gramEnd"/>
            <w:r w:rsidRPr="00265B78">
              <w:rPr>
                <w:b/>
              </w:rPr>
              <w:t xml:space="preserve"> limit.</w:t>
            </w:r>
          </w:p>
        </w:tc>
      </w:tr>
      <w:tr w:rsidR="0052681A" w:rsidRPr="00D31669" w14:paraId="787BE61C" w14:textId="77777777" w:rsidTr="001E1CD7">
        <w:trPr>
          <w:trHeight w:val="2835"/>
        </w:trPr>
        <w:tc>
          <w:tcPr>
            <w:tcW w:w="10195" w:type="dxa"/>
            <w:tcBorders>
              <w:top w:val="nil"/>
              <w:left w:val="nil"/>
              <w:bottom w:val="nil"/>
              <w:right w:val="nil"/>
            </w:tcBorders>
          </w:tcPr>
          <w:p w14:paraId="5DB4B475" w14:textId="246F25CD" w:rsidR="0052681A" w:rsidRDefault="00A65E69" w:rsidP="00890200">
            <w:pPr>
              <w:rPr>
                <w:b/>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52681A" w:rsidRPr="00D31669" w14:paraId="747F7108" w14:textId="77777777" w:rsidTr="001E1CD7">
        <w:tc>
          <w:tcPr>
            <w:tcW w:w="10195" w:type="dxa"/>
            <w:tcBorders>
              <w:top w:val="nil"/>
              <w:left w:val="nil"/>
              <w:bottom w:val="nil"/>
              <w:right w:val="nil"/>
            </w:tcBorders>
          </w:tcPr>
          <w:p w14:paraId="4437B8CE" w14:textId="3B6F2A05" w:rsidR="0052681A" w:rsidRPr="00265B78" w:rsidRDefault="0052681A" w:rsidP="0050146E">
            <w:pPr>
              <w:pStyle w:val="Heading2NumberedGreen"/>
              <w:spacing w:beforeLines="20" w:before="48" w:after="0"/>
              <w:rPr>
                <w:b w:val="0"/>
              </w:rPr>
            </w:pPr>
            <w:r w:rsidRPr="00265B78">
              <w:rPr>
                <w:b w:val="0"/>
              </w:rPr>
              <w:lastRenderedPageBreak/>
              <w:t>What drivers contribute to this illegal dumping behaviour? What are you basing this on?</w:t>
            </w:r>
          </w:p>
          <w:p w14:paraId="28B9A1C3" w14:textId="79E936E5" w:rsidR="0052681A" w:rsidRPr="000B1485" w:rsidRDefault="0052681A" w:rsidP="00890200">
            <w:pPr>
              <w:rPr>
                <w:color w:val="auto"/>
                <w:highlight w:val="yellow"/>
              </w:rPr>
            </w:pPr>
            <w:r w:rsidRPr="000B1485">
              <w:t>For example, a lack of local lawful disposal options</w:t>
            </w:r>
            <w:r w:rsidR="000C3885">
              <w:t xml:space="preserve"> or</w:t>
            </w:r>
            <w:r w:rsidRPr="000B1485">
              <w:t xml:space="preserve"> the </w:t>
            </w:r>
            <w:r>
              <w:t xml:space="preserve">desire to avoid disposal costs. </w:t>
            </w:r>
            <w:proofErr w:type="gramStart"/>
            <w:r w:rsidRPr="0007341B">
              <w:rPr>
                <w:rFonts w:cs="Arial"/>
                <w:b/>
              </w:rPr>
              <w:t>350 word</w:t>
            </w:r>
            <w:proofErr w:type="gramEnd"/>
            <w:r w:rsidRPr="0007341B">
              <w:rPr>
                <w:rFonts w:cs="Arial"/>
                <w:b/>
              </w:rPr>
              <w:t xml:space="preserve"> limit.</w:t>
            </w:r>
          </w:p>
        </w:tc>
      </w:tr>
      <w:tr w:rsidR="0052681A" w:rsidRPr="00D31669" w14:paraId="6562A548" w14:textId="77777777" w:rsidTr="001E1CD7">
        <w:trPr>
          <w:trHeight w:val="2835"/>
        </w:trPr>
        <w:tc>
          <w:tcPr>
            <w:tcW w:w="10195" w:type="dxa"/>
            <w:tcBorders>
              <w:top w:val="nil"/>
              <w:left w:val="nil"/>
              <w:bottom w:val="nil"/>
              <w:right w:val="nil"/>
            </w:tcBorders>
          </w:tcPr>
          <w:p w14:paraId="58202CC7" w14:textId="50C7F081" w:rsidR="0052681A" w:rsidRPr="000B1485" w:rsidRDefault="00A65E69" w:rsidP="00890200">
            <w:pPr>
              <w:rPr>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52681A" w:rsidRPr="00D31669" w14:paraId="67BC5E19" w14:textId="77777777" w:rsidTr="001E1CD7">
        <w:tc>
          <w:tcPr>
            <w:tcW w:w="10195" w:type="dxa"/>
            <w:tcBorders>
              <w:top w:val="nil"/>
              <w:left w:val="nil"/>
              <w:bottom w:val="nil"/>
              <w:right w:val="nil"/>
            </w:tcBorders>
          </w:tcPr>
          <w:p w14:paraId="55744349" w14:textId="77777777" w:rsidR="0052681A" w:rsidRPr="00DE4EB6" w:rsidRDefault="0052681A" w:rsidP="0050146E">
            <w:pPr>
              <w:pStyle w:val="Heading2NumberedGreen"/>
              <w:spacing w:beforeLines="20" w:before="48" w:after="0"/>
              <w:rPr>
                <w:b w:val="0"/>
              </w:rPr>
            </w:pPr>
            <w:r w:rsidRPr="00DE4EB6">
              <w:rPr>
                <w:b w:val="0"/>
              </w:rPr>
              <w:t>Does your project form part of an illegal dumping strategy or another illegal dumping project?</w:t>
            </w:r>
          </w:p>
          <w:p w14:paraId="6846306B" w14:textId="77777777" w:rsidR="0052681A" w:rsidRPr="00DE4EB6" w:rsidRDefault="0052681A" w:rsidP="00890200">
            <w:pPr>
              <w:rPr>
                <w:color w:val="auto"/>
              </w:rPr>
            </w:pPr>
            <w:r w:rsidRPr="00DE4EB6">
              <w:rPr>
                <w:color w:val="auto"/>
              </w:rPr>
              <w:t>If yes, please provide details.</w:t>
            </w:r>
            <w:r>
              <w:rPr>
                <w:color w:val="auto"/>
              </w:rPr>
              <w:t xml:space="preserve"> </w:t>
            </w:r>
            <w:proofErr w:type="gramStart"/>
            <w:r w:rsidRPr="0007341B">
              <w:rPr>
                <w:b/>
                <w:color w:val="auto"/>
              </w:rPr>
              <w:t>150 word</w:t>
            </w:r>
            <w:proofErr w:type="gramEnd"/>
            <w:r w:rsidRPr="0007341B">
              <w:rPr>
                <w:b/>
                <w:color w:val="auto"/>
              </w:rPr>
              <w:t xml:space="preserve"> limit.</w:t>
            </w:r>
          </w:p>
        </w:tc>
      </w:tr>
      <w:tr w:rsidR="0052681A" w:rsidRPr="00D31669" w14:paraId="0F5ABB28" w14:textId="77777777" w:rsidTr="001E1CD7">
        <w:trPr>
          <w:trHeight w:val="2835"/>
        </w:trPr>
        <w:tc>
          <w:tcPr>
            <w:tcW w:w="10195" w:type="dxa"/>
            <w:tcBorders>
              <w:top w:val="nil"/>
              <w:left w:val="nil"/>
              <w:bottom w:val="nil"/>
              <w:right w:val="nil"/>
            </w:tcBorders>
          </w:tcPr>
          <w:p w14:paraId="4072CE22" w14:textId="448F4041" w:rsidR="0052681A" w:rsidRPr="00DE4EB6" w:rsidRDefault="00A65E69" w:rsidP="00890200">
            <w:pPr>
              <w:rPr>
                <w:color w:val="auto"/>
              </w:rPr>
            </w:pPr>
            <w:r>
              <w:rPr>
                <w:noProof/>
                <w:color w:val="auto"/>
              </w:rPr>
              <w:fldChar w:fldCharType="begin">
                <w:ffData>
                  <w:name w:val="Text10"/>
                  <w:enabled/>
                  <w:calcOnExit w:val="0"/>
                  <w:textInput/>
                </w:ffData>
              </w:fldChar>
            </w:r>
            <w:bookmarkStart w:id="19" w:name="Text10"/>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bookmarkEnd w:id="19"/>
          </w:p>
        </w:tc>
      </w:tr>
      <w:tr w:rsidR="0052681A" w:rsidRPr="00D31669" w14:paraId="0D022FCF" w14:textId="77777777" w:rsidTr="00425524">
        <w:tc>
          <w:tcPr>
            <w:tcW w:w="10195" w:type="dxa"/>
            <w:tcBorders>
              <w:top w:val="nil"/>
              <w:left w:val="nil"/>
              <w:bottom w:val="nil"/>
              <w:right w:val="nil"/>
            </w:tcBorders>
          </w:tcPr>
          <w:p w14:paraId="0C37CCA7" w14:textId="32ABDBBB" w:rsidR="0052681A" w:rsidRPr="004E2E77" w:rsidRDefault="0052681A" w:rsidP="0050146E">
            <w:pPr>
              <w:pStyle w:val="Heading2NumberedGreen"/>
              <w:spacing w:beforeLines="20" w:before="48" w:after="0"/>
              <w:rPr>
                <w:b w:val="0"/>
              </w:rPr>
            </w:pPr>
            <w:r w:rsidRPr="004E2E77">
              <w:rPr>
                <w:b w:val="0"/>
              </w:rPr>
              <w:t>How frequently will outcomes data be collected during the project?</w:t>
            </w:r>
          </w:p>
          <w:p w14:paraId="53B2CA28" w14:textId="77777777" w:rsidR="0052681A" w:rsidRPr="00AB1FCF" w:rsidRDefault="0052681A" w:rsidP="00890200">
            <w:r w:rsidRPr="00B80A81">
              <w:t>Please include considerations on how easy it will be to access data and how long it will take for the change (if any) to occur.</w:t>
            </w:r>
            <w:r>
              <w:t xml:space="preserve"> </w:t>
            </w:r>
            <w:proofErr w:type="gramStart"/>
            <w:r w:rsidRPr="0007341B">
              <w:rPr>
                <w:rFonts w:cs="Arial"/>
                <w:b/>
                <w:color w:val="auto"/>
              </w:rPr>
              <w:t>350 word</w:t>
            </w:r>
            <w:proofErr w:type="gramEnd"/>
            <w:r w:rsidRPr="0007341B">
              <w:rPr>
                <w:rFonts w:cs="Arial"/>
                <w:b/>
                <w:color w:val="auto"/>
              </w:rPr>
              <w:t xml:space="preserve"> limit.</w:t>
            </w:r>
          </w:p>
        </w:tc>
      </w:tr>
      <w:tr w:rsidR="0052681A" w:rsidRPr="00D31669" w14:paraId="5CC531E1" w14:textId="77777777" w:rsidTr="00943A43">
        <w:trPr>
          <w:trHeight w:val="2835"/>
        </w:trPr>
        <w:tc>
          <w:tcPr>
            <w:tcW w:w="10195" w:type="dxa"/>
            <w:tcBorders>
              <w:top w:val="nil"/>
              <w:left w:val="nil"/>
              <w:bottom w:val="nil"/>
              <w:right w:val="nil"/>
            </w:tcBorders>
          </w:tcPr>
          <w:p w14:paraId="27F0D26C" w14:textId="10308689" w:rsidR="0052681A" w:rsidRPr="000B1485" w:rsidRDefault="00A65E69" w:rsidP="00890200">
            <w:pPr>
              <w:rPr>
                <w:color w:val="auto"/>
                <w:highlight w:val="yellow"/>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52681A" w:rsidRPr="00D31669" w14:paraId="7688E925" w14:textId="77777777" w:rsidTr="00943A43">
        <w:trPr>
          <w:trHeight w:val="2041"/>
        </w:trPr>
        <w:tc>
          <w:tcPr>
            <w:tcW w:w="10195" w:type="dxa"/>
            <w:tcBorders>
              <w:top w:val="nil"/>
              <w:left w:val="nil"/>
              <w:bottom w:val="nil"/>
              <w:right w:val="nil"/>
            </w:tcBorders>
          </w:tcPr>
          <w:p w14:paraId="14176ADE" w14:textId="77777777" w:rsidR="0052681A" w:rsidRPr="00AB1FCF" w:rsidRDefault="0052681A" w:rsidP="00890200">
            <w:pPr>
              <w:pStyle w:val="Heading2NumberedGreen"/>
              <w:spacing w:after="60"/>
              <w:rPr>
                <w:b w:val="0"/>
              </w:rPr>
            </w:pPr>
            <w:r w:rsidRPr="00AB1FCF">
              <w:rPr>
                <w:b w:val="0"/>
              </w:rPr>
              <w:lastRenderedPageBreak/>
              <w:t>Budget</w:t>
            </w:r>
          </w:p>
          <w:p w14:paraId="616B903A" w14:textId="6C21DA73" w:rsidR="0052681A" w:rsidRPr="004A5E01" w:rsidRDefault="0052681A" w:rsidP="00890200">
            <w:r w:rsidRPr="004A5E01">
              <w:t xml:space="preserve">Please complete the </w:t>
            </w:r>
            <w:r w:rsidRPr="004A5E01">
              <w:rPr>
                <w:i/>
              </w:rPr>
              <w:t xml:space="preserve">Round 6: </w:t>
            </w:r>
            <w:r w:rsidR="00890200">
              <w:rPr>
                <w:i/>
              </w:rPr>
              <w:t>C</w:t>
            </w:r>
            <w:r w:rsidRPr="004A5E01">
              <w:rPr>
                <w:i/>
              </w:rPr>
              <w:t>ombating Illegal dumping clean-up and prevention schedule, budget and evaluation table Excel spreadsheet</w:t>
            </w:r>
            <w:r w:rsidRPr="004A5E01">
              <w:t>.</w:t>
            </w:r>
          </w:p>
        </w:tc>
      </w:tr>
    </w:tbl>
    <w:p w14:paraId="7D6515BE" w14:textId="77777777" w:rsidR="0052681A" w:rsidRDefault="0052681A" w:rsidP="0052681A"/>
    <w:p w14:paraId="1E5C4641" w14:textId="1DC6FF16" w:rsidR="00AB1FCF" w:rsidRDefault="00AB1FCF">
      <w:pPr>
        <w:numPr>
          <w:ilvl w:val="0"/>
          <w:numId w:val="0"/>
        </w:numPr>
      </w:pPr>
    </w:p>
    <w:p w14:paraId="788E3678" w14:textId="168C8775" w:rsidR="00AB1FCF" w:rsidRPr="0050146E" w:rsidRDefault="00AB1FCF" w:rsidP="0050146E">
      <w:pPr>
        <w:pStyle w:val="Heading1NumberedGreen"/>
        <w:rPr>
          <w:b w:val="0"/>
        </w:rPr>
      </w:pPr>
      <w:bookmarkStart w:id="20" w:name="_Toc519243983"/>
      <w:r w:rsidRPr="0050146E">
        <w:rPr>
          <w:b w:val="0"/>
        </w:rPr>
        <w:t xml:space="preserve">Project </w:t>
      </w:r>
      <w:r w:rsidR="001B4898">
        <w:rPr>
          <w:b w:val="0"/>
        </w:rPr>
        <w:t>staff</w:t>
      </w:r>
      <w:r w:rsidRPr="0050146E">
        <w:rPr>
          <w:b w:val="0"/>
        </w:rPr>
        <w:t xml:space="preserve"> knowledge and skills</w:t>
      </w:r>
      <w:bookmarkEnd w:id="20"/>
    </w:p>
    <w:p w14:paraId="02CCA2F1" w14:textId="06196D94" w:rsidR="00AB1FCF" w:rsidRPr="00B80A81" w:rsidRDefault="00AB1FCF" w:rsidP="00AB1FCF">
      <w:r w:rsidRPr="00B80A81">
        <w:t>This information will be used to understand your project staff’s capabilities. If the answer to any question is no, please explain how you intend to overcome this gap in knowledge or skill. For example, you</w:t>
      </w:r>
      <w:r>
        <w:t xml:space="preserve"> may outsource specific tasks. Tick the relevant box and leave any comments below.</w:t>
      </w:r>
      <w:r w:rsidR="00DC2D08">
        <w:br/>
      </w:r>
      <w:r w:rsidR="00DC2D08">
        <w:rPr>
          <w:b/>
        </w:rPr>
        <w:t>Comment sections have a word limit of 150.</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6. Project staff knowledge and skills"/>
        <w:tblDescription w:val="Space to provide answers"/>
      </w:tblPr>
      <w:tblGrid>
        <w:gridCol w:w="1699"/>
        <w:gridCol w:w="1699"/>
        <w:gridCol w:w="1559"/>
        <w:gridCol w:w="1839"/>
        <w:gridCol w:w="1699"/>
        <w:gridCol w:w="1700"/>
      </w:tblGrid>
      <w:tr w:rsidR="00AB1FCF" w:rsidRPr="00D31669" w14:paraId="5ECA4094" w14:textId="77777777" w:rsidTr="00563190">
        <w:trPr>
          <w:cnfStyle w:val="100000000000" w:firstRow="1" w:lastRow="0" w:firstColumn="0" w:lastColumn="0" w:oddVBand="0" w:evenVBand="0" w:oddHBand="0" w:evenHBand="0" w:firstRowFirstColumn="0" w:firstRowLastColumn="0" w:lastRowFirstColumn="0" w:lastRowLastColumn="0"/>
        </w:trPr>
        <w:tc>
          <w:tcPr>
            <w:tcW w:w="10195" w:type="dxa"/>
            <w:gridSpan w:val="6"/>
          </w:tcPr>
          <w:p w14:paraId="7F93A913" w14:textId="77777777" w:rsidR="00AB1FCF" w:rsidRPr="00E57C80" w:rsidRDefault="00AB1FCF" w:rsidP="0050146E">
            <w:pPr>
              <w:pStyle w:val="Heading2NumberedGreen"/>
              <w:spacing w:before="48" w:after="60"/>
              <w:rPr>
                <w:b w:val="0"/>
              </w:rPr>
            </w:pPr>
            <w:r w:rsidRPr="00E57C80">
              <w:rPr>
                <w:b w:val="0"/>
              </w:rPr>
              <w:t>Project staff know how to effectively use physical barriers to prevent illegal dumping.</w:t>
            </w:r>
          </w:p>
        </w:tc>
      </w:tr>
      <w:tr w:rsidR="00AB1FCF" w:rsidRPr="00D31669" w14:paraId="2C2E14A8" w14:textId="77777777" w:rsidTr="00563190">
        <w:tc>
          <w:tcPr>
            <w:tcW w:w="1699" w:type="dxa"/>
          </w:tcPr>
          <w:p w14:paraId="101C564B" w14:textId="61CD2076" w:rsidR="00AB1FCF" w:rsidRPr="00AB1FCF" w:rsidRDefault="00AB1FCF" w:rsidP="00AB1FCF">
            <w:r>
              <w:t>Yes</w:t>
            </w:r>
          </w:p>
        </w:tc>
        <w:tc>
          <w:tcPr>
            <w:tcW w:w="1699" w:type="dxa"/>
          </w:tcPr>
          <w:p w14:paraId="2A273DA2" w14:textId="69C66D01" w:rsidR="00AB1FCF" w:rsidRPr="00AB1FCF" w:rsidRDefault="002B3BF6" w:rsidP="00AB1FCF">
            <w:sdt>
              <w:sdtPr>
                <w:id w:val="1820542761"/>
                <w14:checkbox>
                  <w14:checked w14:val="0"/>
                  <w14:checkedState w14:val="2612" w14:font="MS Gothic"/>
                  <w14:uncheckedState w14:val="2610" w14:font="MS Gothic"/>
                </w14:checkbox>
              </w:sdtPr>
              <w:sdtEndPr/>
              <w:sdtContent>
                <w:r w:rsidR="00F97C76">
                  <w:rPr>
                    <w:rFonts w:ascii="MS Gothic" w:eastAsia="MS Gothic" w:hAnsi="MS Gothic" w:hint="eastAsia"/>
                  </w:rPr>
                  <w:t>☐</w:t>
                </w:r>
              </w:sdtContent>
            </w:sdt>
          </w:p>
        </w:tc>
        <w:tc>
          <w:tcPr>
            <w:tcW w:w="1559" w:type="dxa"/>
          </w:tcPr>
          <w:p w14:paraId="3E744725" w14:textId="77777777" w:rsidR="00AB1FCF" w:rsidRPr="00AB1FCF" w:rsidRDefault="00AB1FCF" w:rsidP="00AB1FCF">
            <w:r>
              <w:t>No</w:t>
            </w:r>
          </w:p>
        </w:tc>
        <w:tc>
          <w:tcPr>
            <w:tcW w:w="1839" w:type="dxa"/>
          </w:tcPr>
          <w:p w14:paraId="0DDA2160" w14:textId="7C50A9AF" w:rsidR="00AB1FCF" w:rsidRPr="00AB1FCF" w:rsidRDefault="002B3BF6" w:rsidP="00AB1FCF">
            <w:sdt>
              <w:sdtPr>
                <w:id w:val="-973667911"/>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c>
          <w:tcPr>
            <w:tcW w:w="1699" w:type="dxa"/>
          </w:tcPr>
          <w:p w14:paraId="043F0591" w14:textId="77777777" w:rsidR="00AB1FCF" w:rsidRPr="00AB1FCF" w:rsidRDefault="00AB1FCF" w:rsidP="00AB1FCF">
            <w:r>
              <w:t>Not applicable</w:t>
            </w:r>
          </w:p>
        </w:tc>
        <w:tc>
          <w:tcPr>
            <w:tcW w:w="1700" w:type="dxa"/>
          </w:tcPr>
          <w:p w14:paraId="00C54D2B" w14:textId="3D8A951C" w:rsidR="00AB1FCF" w:rsidRPr="00AB1FCF" w:rsidRDefault="002B3BF6" w:rsidP="00AB1FCF">
            <w:sdt>
              <w:sdtPr>
                <w:id w:val="1959054217"/>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r>
      <w:tr w:rsidR="001D0EB6" w:rsidRPr="00D31669" w14:paraId="175C1CCE" w14:textId="77777777" w:rsidTr="00563190">
        <w:trPr>
          <w:trHeight w:val="454"/>
        </w:trPr>
        <w:tc>
          <w:tcPr>
            <w:tcW w:w="1699" w:type="dxa"/>
            <w:tcBorders>
              <w:bottom w:val="single" w:sz="4" w:space="0" w:color="auto"/>
            </w:tcBorders>
          </w:tcPr>
          <w:p w14:paraId="7EDB470C" w14:textId="68010990" w:rsidR="001D0EB6" w:rsidRDefault="001D0EB6" w:rsidP="00AB1FCF">
            <w:r>
              <w:t>Comment</w:t>
            </w:r>
            <w:r w:rsidR="00F167BE">
              <w:t>:</w:t>
            </w:r>
          </w:p>
        </w:tc>
        <w:tc>
          <w:tcPr>
            <w:tcW w:w="8496" w:type="dxa"/>
            <w:gridSpan w:val="5"/>
            <w:tcBorders>
              <w:bottom w:val="single" w:sz="4" w:space="0" w:color="auto"/>
            </w:tcBorders>
          </w:tcPr>
          <w:p w14:paraId="3D4190C8" w14:textId="08873ACD" w:rsidR="001D0EB6" w:rsidRDefault="00890200" w:rsidP="00437D8D">
            <w:pPr>
              <w:numPr>
                <w:ilvl w:val="0"/>
                <w:numId w:val="0"/>
              </w:numPr>
            </w:pPr>
            <w:r>
              <w:rPr>
                <w:noProof/>
                <w:color w:val="auto"/>
              </w:rPr>
              <w:fldChar w:fldCharType="begin">
                <w:ffData>
                  <w:name w:val="Text9"/>
                  <w:enabled/>
                  <w:calcOnExit w:val="0"/>
                  <w:textInput/>
                </w:ffData>
              </w:fldChar>
            </w:r>
            <w:bookmarkStart w:id="21" w:name="Text9"/>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bookmarkEnd w:id="21"/>
          </w:p>
        </w:tc>
      </w:tr>
      <w:tr w:rsidR="001D0EB6" w:rsidRPr="00D31669" w14:paraId="2D7CF5E6" w14:textId="77777777" w:rsidTr="00563190">
        <w:tc>
          <w:tcPr>
            <w:tcW w:w="10195" w:type="dxa"/>
            <w:gridSpan w:val="6"/>
            <w:tcBorders>
              <w:top w:val="single" w:sz="4" w:space="0" w:color="auto"/>
            </w:tcBorders>
          </w:tcPr>
          <w:p w14:paraId="43C9BDA3" w14:textId="77777777" w:rsidR="001D0EB6" w:rsidRPr="00AB1FCF" w:rsidRDefault="001D0EB6" w:rsidP="0050146E">
            <w:pPr>
              <w:pStyle w:val="Heading2NumberedGreen"/>
              <w:spacing w:beforeLines="20" w:before="48" w:after="60"/>
              <w:rPr>
                <w:b w:val="0"/>
              </w:rPr>
            </w:pPr>
            <w:r w:rsidRPr="001D0EB6">
              <w:rPr>
                <w:b w:val="0"/>
              </w:rPr>
              <w:t>Project staff know how to effectively use surveillance devices to capture illegal dumping behaviour.</w:t>
            </w:r>
          </w:p>
        </w:tc>
      </w:tr>
      <w:tr w:rsidR="001D0EB6" w:rsidRPr="00D31669" w14:paraId="470AE08F" w14:textId="77777777" w:rsidTr="00563190">
        <w:tc>
          <w:tcPr>
            <w:tcW w:w="1699" w:type="dxa"/>
          </w:tcPr>
          <w:p w14:paraId="2DF250AC" w14:textId="77777777" w:rsidR="001D0EB6" w:rsidRPr="00AB1FCF" w:rsidRDefault="001D0EB6" w:rsidP="00EA6B5D">
            <w:r>
              <w:t>Yes</w:t>
            </w:r>
          </w:p>
        </w:tc>
        <w:tc>
          <w:tcPr>
            <w:tcW w:w="1699" w:type="dxa"/>
          </w:tcPr>
          <w:p w14:paraId="440DA156" w14:textId="46E785F7" w:rsidR="001D0EB6" w:rsidRPr="00AB1FCF" w:rsidRDefault="002B3BF6" w:rsidP="00EA6B5D">
            <w:sdt>
              <w:sdtPr>
                <w:id w:val="-1129010153"/>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c>
          <w:tcPr>
            <w:tcW w:w="1559" w:type="dxa"/>
          </w:tcPr>
          <w:p w14:paraId="59F34BB0" w14:textId="77777777" w:rsidR="001D0EB6" w:rsidRPr="00AB1FCF" w:rsidRDefault="001D0EB6" w:rsidP="00EA6B5D">
            <w:r>
              <w:t>No</w:t>
            </w:r>
          </w:p>
        </w:tc>
        <w:tc>
          <w:tcPr>
            <w:tcW w:w="1839" w:type="dxa"/>
          </w:tcPr>
          <w:p w14:paraId="65AB8AE8" w14:textId="3B0B371D" w:rsidR="001D0EB6" w:rsidRPr="00AB1FCF" w:rsidRDefault="002B3BF6" w:rsidP="00EA6B5D">
            <w:sdt>
              <w:sdtPr>
                <w:id w:val="-460957564"/>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c>
          <w:tcPr>
            <w:tcW w:w="1699" w:type="dxa"/>
          </w:tcPr>
          <w:p w14:paraId="00FCDCAC" w14:textId="77777777" w:rsidR="001D0EB6" w:rsidRPr="00AB1FCF" w:rsidRDefault="001D0EB6" w:rsidP="00EA6B5D">
            <w:r>
              <w:t>Not applicable</w:t>
            </w:r>
          </w:p>
        </w:tc>
        <w:tc>
          <w:tcPr>
            <w:tcW w:w="1700" w:type="dxa"/>
          </w:tcPr>
          <w:p w14:paraId="7FAA65A8" w14:textId="384E19F8" w:rsidR="001D0EB6" w:rsidRPr="00AB1FCF" w:rsidRDefault="002B3BF6" w:rsidP="00EA6B5D">
            <w:sdt>
              <w:sdtPr>
                <w:id w:val="-62495267"/>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r>
      <w:tr w:rsidR="001D0EB6" w:rsidRPr="00D31669" w14:paraId="6F0FDC38" w14:textId="77777777" w:rsidTr="00563190">
        <w:trPr>
          <w:trHeight w:val="454"/>
        </w:trPr>
        <w:tc>
          <w:tcPr>
            <w:tcW w:w="1699" w:type="dxa"/>
            <w:tcBorders>
              <w:bottom w:val="single" w:sz="4" w:space="0" w:color="auto"/>
            </w:tcBorders>
          </w:tcPr>
          <w:p w14:paraId="07559D01" w14:textId="10AF7249" w:rsidR="001D0EB6" w:rsidRDefault="00F167BE" w:rsidP="00EA6B5D">
            <w:r>
              <w:t>Comment:</w:t>
            </w:r>
          </w:p>
        </w:tc>
        <w:tc>
          <w:tcPr>
            <w:tcW w:w="8496" w:type="dxa"/>
            <w:gridSpan w:val="5"/>
            <w:tcBorders>
              <w:bottom w:val="single" w:sz="4" w:space="0" w:color="auto"/>
            </w:tcBorders>
          </w:tcPr>
          <w:p w14:paraId="7A74D4AD" w14:textId="618C3655" w:rsidR="001D0EB6" w:rsidRDefault="00E55D3E" w:rsidP="00EA6B5D">
            <w:r>
              <w:rPr>
                <w:noProof/>
                <w:color w:val="auto"/>
              </w:rPr>
              <w:fldChar w:fldCharType="begin">
                <w:ffData>
                  <w:name w:val=""/>
                  <w:enabled/>
                  <w:calcOnExit w:val="0"/>
                  <w:textInput>
                    <w:maxLength w:val="15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1D0EB6" w:rsidRPr="00D31669" w14:paraId="278E4B6D" w14:textId="77777777" w:rsidTr="00563190">
        <w:tc>
          <w:tcPr>
            <w:tcW w:w="10195" w:type="dxa"/>
            <w:gridSpan w:val="6"/>
            <w:tcBorders>
              <w:top w:val="single" w:sz="4" w:space="0" w:color="auto"/>
            </w:tcBorders>
          </w:tcPr>
          <w:p w14:paraId="4E80356C" w14:textId="77777777" w:rsidR="001D0EB6" w:rsidRPr="00AB1FCF" w:rsidRDefault="001D0EB6" w:rsidP="0050146E">
            <w:pPr>
              <w:pStyle w:val="Heading2NumberedGreen"/>
              <w:spacing w:beforeLines="20" w:before="48" w:after="60"/>
              <w:rPr>
                <w:b w:val="0"/>
              </w:rPr>
            </w:pPr>
            <w:r w:rsidRPr="001D0EB6">
              <w:rPr>
                <w:b w:val="0"/>
              </w:rPr>
              <w:t>Project staff know how to use signage and lighting to effectively deter illegal dumping.</w:t>
            </w:r>
          </w:p>
        </w:tc>
      </w:tr>
      <w:tr w:rsidR="001D0EB6" w:rsidRPr="00D31669" w14:paraId="4B58B078" w14:textId="77777777" w:rsidTr="00563190">
        <w:tc>
          <w:tcPr>
            <w:tcW w:w="1699" w:type="dxa"/>
          </w:tcPr>
          <w:p w14:paraId="18F04A40" w14:textId="77777777" w:rsidR="001D0EB6" w:rsidRPr="00AB1FCF" w:rsidRDefault="001D0EB6" w:rsidP="00EA6B5D">
            <w:r>
              <w:t>Yes</w:t>
            </w:r>
          </w:p>
        </w:tc>
        <w:tc>
          <w:tcPr>
            <w:tcW w:w="1699" w:type="dxa"/>
          </w:tcPr>
          <w:p w14:paraId="555D2ED3" w14:textId="27470F0B" w:rsidR="001D0EB6" w:rsidRPr="00AB1FCF" w:rsidRDefault="002B3BF6" w:rsidP="00EA6B5D">
            <w:sdt>
              <w:sdtPr>
                <w:id w:val="1376352447"/>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c>
          <w:tcPr>
            <w:tcW w:w="1559" w:type="dxa"/>
          </w:tcPr>
          <w:p w14:paraId="72DA299E" w14:textId="77777777" w:rsidR="001D0EB6" w:rsidRPr="00AB1FCF" w:rsidRDefault="001D0EB6" w:rsidP="00EA6B5D">
            <w:r>
              <w:t>No</w:t>
            </w:r>
          </w:p>
        </w:tc>
        <w:tc>
          <w:tcPr>
            <w:tcW w:w="1839" w:type="dxa"/>
          </w:tcPr>
          <w:p w14:paraId="367B91DA" w14:textId="6C18EB91" w:rsidR="001D0EB6" w:rsidRPr="00AB1FCF" w:rsidRDefault="002B3BF6" w:rsidP="00EA6B5D">
            <w:sdt>
              <w:sdtPr>
                <w:id w:val="-1907211349"/>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c>
          <w:tcPr>
            <w:tcW w:w="1699" w:type="dxa"/>
          </w:tcPr>
          <w:p w14:paraId="3D9730FC" w14:textId="77777777" w:rsidR="001D0EB6" w:rsidRPr="00AB1FCF" w:rsidRDefault="001D0EB6" w:rsidP="00EA6B5D">
            <w:r>
              <w:t>Not applicable</w:t>
            </w:r>
          </w:p>
        </w:tc>
        <w:tc>
          <w:tcPr>
            <w:tcW w:w="1700" w:type="dxa"/>
          </w:tcPr>
          <w:p w14:paraId="6C3F16C0" w14:textId="1311F9F6" w:rsidR="001D0EB6" w:rsidRPr="00AB1FCF" w:rsidRDefault="002B3BF6" w:rsidP="00EA6B5D">
            <w:sdt>
              <w:sdtPr>
                <w:id w:val="1296489028"/>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r>
      <w:tr w:rsidR="001D0EB6" w:rsidRPr="00D31669" w14:paraId="2EE0A48A" w14:textId="77777777" w:rsidTr="00563190">
        <w:trPr>
          <w:trHeight w:val="454"/>
        </w:trPr>
        <w:tc>
          <w:tcPr>
            <w:tcW w:w="1699" w:type="dxa"/>
            <w:tcBorders>
              <w:bottom w:val="single" w:sz="4" w:space="0" w:color="auto"/>
            </w:tcBorders>
          </w:tcPr>
          <w:p w14:paraId="2476DB04" w14:textId="6559D4D3" w:rsidR="001D0EB6" w:rsidRDefault="00F167BE" w:rsidP="00EA6B5D">
            <w:r>
              <w:t>Comment:</w:t>
            </w:r>
          </w:p>
        </w:tc>
        <w:tc>
          <w:tcPr>
            <w:tcW w:w="8496" w:type="dxa"/>
            <w:gridSpan w:val="5"/>
            <w:tcBorders>
              <w:bottom w:val="single" w:sz="4" w:space="0" w:color="auto"/>
            </w:tcBorders>
          </w:tcPr>
          <w:p w14:paraId="7EBCDFBF" w14:textId="00458DF0" w:rsidR="001D0EB6" w:rsidRDefault="00E55D3E" w:rsidP="00EA6B5D">
            <w:r>
              <w:rPr>
                <w:noProof/>
                <w:color w:val="auto"/>
              </w:rPr>
              <w:fldChar w:fldCharType="begin">
                <w:ffData>
                  <w:name w:val=""/>
                  <w:enabled/>
                  <w:calcOnExit w:val="0"/>
                  <w:textInput>
                    <w:maxLength w:val="15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1D0EB6" w:rsidRPr="00D31669" w14:paraId="71105175" w14:textId="77777777" w:rsidTr="00563190">
        <w:tc>
          <w:tcPr>
            <w:tcW w:w="10195" w:type="dxa"/>
            <w:gridSpan w:val="6"/>
            <w:tcBorders>
              <w:top w:val="single" w:sz="4" w:space="0" w:color="auto"/>
            </w:tcBorders>
          </w:tcPr>
          <w:p w14:paraId="7B15093D" w14:textId="77777777" w:rsidR="001D0EB6" w:rsidRPr="00AB1FCF" w:rsidRDefault="001D0EB6" w:rsidP="0050146E">
            <w:pPr>
              <w:pStyle w:val="Heading2NumberedGreen"/>
              <w:spacing w:beforeLines="20" w:before="48" w:after="60"/>
              <w:rPr>
                <w:b w:val="0"/>
              </w:rPr>
            </w:pPr>
            <w:r w:rsidRPr="001D0EB6">
              <w:rPr>
                <w:b w:val="0"/>
              </w:rPr>
              <w:t>Project staff have the knowledge and power to take regulatory action against illegal dumping.</w:t>
            </w:r>
          </w:p>
        </w:tc>
      </w:tr>
      <w:tr w:rsidR="001D0EB6" w:rsidRPr="00D31669" w14:paraId="7270B75C" w14:textId="77777777" w:rsidTr="00563190">
        <w:tc>
          <w:tcPr>
            <w:tcW w:w="1699" w:type="dxa"/>
          </w:tcPr>
          <w:p w14:paraId="1A11EFB7" w14:textId="77777777" w:rsidR="001D0EB6" w:rsidRPr="00AB1FCF" w:rsidRDefault="001D0EB6" w:rsidP="00EA6B5D">
            <w:r>
              <w:t>Yes</w:t>
            </w:r>
          </w:p>
        </w:tc>
        <w:tc>
          <w:tcPr>
            <w:tcW w:w="1699" w:type="dxa"/>
          </w:tcPr>
          <w:p w14:paraId="3D25FCD9" w14:textId="33AF1594" w:rsidR="001D0EB6" w:rsidRPr="00AB1FCF" w:rsidRDefault="002B3BF6" w:rsidP="00EA6B5D">
            <w:sdt>
              <w:sdtPr>
                <w:id w:val="10892509"/>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c>
          <w:tcPr>
            <w:tcW w:w="1559" w:type="dxa"/>
          </w:tcPr>
          <w:p w14:paraId="7561E19A" w14:textId="77777777" w:rsidR="001D0EB6" w:rsidRPr="00AB1FCF" w:rsidRDefault="001D0EB6" w:rsidP="00EA6B5D">
            <w:r>
              <w:t>No</w:t>
            </w:r>
          </w:p>
        </w:tc>
        <w:tc>
          <w:tcPr>
            <w:tcW w:w="1839" w:type="dxa"/>
          </w:tcPr>
          <w:p w14:paraId="4718C9CE" w14:textId="5EDBA5FB" w:rsidR="001D0EB6" w:rsidRPr="00AB1FCF" w:rsidRDefault="002B3BF6" w:rsidP="00EA6B5D">
            <w:sdt>
              <w:sdtPr>
                <w:id w:val="87813235"/>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c>
          <w:tcPr>
            <w:tcW w:w="1699" w:type="dxa"/>
          </w:tcPr>
          <w:p w14:paraId="1D02BD3A" w14:textId="77777777" w:rsidR="001D0EB6" w:rsidRPr="00AB1FCF" w:rsidRDefault="001D0EB6" w:rsidP="00EA6B5D">
            <w:r>
              <w:t>Not applicable</w:t>
            </w:r>
          </w:p>
        </w:tc>
        <w:tc>
          <w:tcPr>
            <w:tcW w:w="1700" w:type="dxa"/>
          </w:tcPr>
          <w:p w14:paraId="0D22284D" w14:textId="2B7B7882" w:rsidR="001D0EB6" w:rsidRPr="00AB1FCF" w:rsidRDefault="002B3BF6" w:rsidP="00EA6B5D">
            <w:sdt>
              <w:sdtPr>
                <w:id w:val="-2019306858"/>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r>
      <w:tr w:rsidR="001D0EB6" w:rsidRPr="00D31669" w14:paraId="6266C877" w14:textId="77777777" w:rsidTr="00563190">
        <w:trPr>
          <w:trHeight w:val="454"/>
        </w:trPr>
        <w:tc>
          <w:tcPr>
            <w:tcW w:w="1699" w:type="dxa"/>
            <w:tcBorders>
              <w:bottom w:val="single" w:sz="4" w:space="0" w:color="auto"/>
            </w:tcBorders>
          </w:tcPr>
          <w:p w14:paraId="693736C3" w14:textId="7481FB05" w:rsidR="001D0EB6" w:rsidRDefault="00F167BE" w:rsidP="00EA6B5D">
            <w:r>
              <w:t>Comment:</w:t>
            </w:r>
          </w:p>
        </w:tc>
        <w:tc>
          <w:tcPr>
            <w:tcW w:w="8496" w:type="dxa"/>
            <w:gridSpan w:val="5"/>
            <w:tcBorders>
              <w:bottom w:val="single" w:sz="4" w:space="0" w:color="auto"/>
            </w:tcBorders>
          </w:tcPr>
          <w:p w14:paraId="063CB7E0" w14:textId="44885FDD" w:rsidR="001D0EB6" w:rsidRDefault="00E55D3E" w:rsidP="00EA6B5D">
            <w:r>
              <w:rPr>
                <w:noProof/>
                <w:color w:val="auto"/>
              </w:rPr>
              <w:fldChar w:fldCharType="begin">
                <w:ffData>
                  <w:name w:val=""/>
                  <w:enabled/>
                  <w:calcOnExit w:val="0"/>
                  <w:textInput>
                    <w:maxLength w:val="15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1D0EB6" w:rsidRPr="00D31669" w14:paraId="636CB276" w14:textId="77777777" w:rsidTr="00563190">
        <w:tc>
          <w:tcPr>
            <w:tcW w:w="10195" w:type="dxa"/>
            <w:gridSpan w:val="6"/>
            <w:tcBorders>
              <w:top w:val="single" w:sz="4" w:space="0" w:color="auto"/>
            </w:tcBorders>
          </w:tcPr>
          <w:p w14:paraId="1C2570FF" w14:textId="77777777" w:rsidR="001D0EB6" w:rsidRPr="00AB1FCF" w:rsidRDefault="001D0EB6" w:rsidP="0050146E">
            <w:pPr>
              <w:pStyle w:val="Heading2NumberedGreen"/>
              <w:spacing w:beforeLines="20" w:before="48" w:after="60"/>
              <w:rPr>
                <w:b w:val="0"/>
              </w:rPr>
            </w:pPr>
            <w:r w:rsidRPr="001D0EB6">
              <w:rPr>
                <w:b w:val="0"/>
              </w:rPr>
              <w:t>Project staff have the skills to develop a communication plan that effectively reduces illegal dumping.</w:t>
            </w:r>
          </w:p>
        </w:tc>
      </w:tr>
      <w:tr w:rsidR="001D0EB6" w:rsidRPr="00D31669" w14:paraId="03D12CAB" w14:textId="77777777" w:rsidTr="00563190">
        <w:tc>
          <w:tcPr>
            <w:tcW w:w="1699" w:type="dxa"/>
          </w:tcPr>
          <w:p w14:paraId="5C07522D" w14:textId="77777777" w:rsidR="001D0EB6" w:rsidRPr="00AB1FCF" w:rsidRDefault="001D0EB6" w:rsidP="00EA6B5D">
            <w:r>
              <w:t>Yes</w:t>
            </w:r>
          </w:p>
        </w:tc>
        <w:tc>
          <w:tcPr>
            <w:tcW w:w="1699" w:type="dxa"/>
          </w:tcPr>
          <w:p w14:paraId="1FE8651C" w14:textId="3ACAE367" w:rsidR="001D0EB6" w:rsidRPr="00AB1FCF" w:rsidRDefault="002B3BF6" w:rsidP="00EA6B5D">
            <w:sdt>
              <w:sdtPr>
                <w:id w:val="566072986"/>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c>
          <w:tcPr>
            <w:tcW w:w="1559" w:type="dxa"/>
          </w:tcPr>
          <w:p w14:paraId="317BB811" w14:textId="77777777" w:rsidR="001D0EB6" w:rsidRPr="00AB1FCF" w:rsidRDefault="001D0EB6" w:rsidP="00EA6B5D">
            <w:r>
              <w:t>No</w:t>
            </w:r>
          </w:p>
        </w:tc>
        <w:tc>
          <w:tcPr>
            <w:tcW w:w="1839" w:type="dxa"/>
          </w:tcPr>
          <w:p w14:paraId="7251364B" w14:textId="1482A789" w:rsidR="001D0EB6" w:rsidRPr="00AB1FCF" w:rsidRDefault="002B3BF6" w:rsidP="00EA6B5D">
            <w:sdt>
              <w:sdtPr>
                <w:id w:val="710084930"/>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c>
          <w:tcPr>
            <w:tcW w:w="1699" w:type="dxa"/>
          </w:tcPr>
          <w:p w14:paraId="309CDE72" w14:textId="77777777" w:rsidR="001D0EB6" w:rsidRPr="00AB1FCF" w:rsidRDefault="001D0EB6" w:rsidP="00EA6B5D">
            <w:r>
              <w:t>Not applicable</w:t>
            </w:r>
          </w:p>
        </w:tc>
        <w:tc>
          <w:tcPr>
            <w:tcW w:w="1700" w:type="dxa"/>
          </w:tcPr>
          <w:p w14:paraId="0D0E975B" w14:textId="7361E053" w:rsidR="001D0EB6" w:rsidRPr="00AB1FCF" w:rsidRDefault="002B3BF6" w:rsidP="00EA6B5D">
            <w:sdt>
              <w:sdtPr>
                <w:id w:val="1953737576"/>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r>
      <w:tr w:rsidR="001D0EB6" w:rsidRPr="00D31669" w14:paraId="4180DE19" w14:textId="77777777" w:rsidTr="00563190">
        <w:trPr>
          <w:trHeight w:val="454"/>
        </w:trPr>
        <w:tc>
          <w:tcPr>
            <w:tcW w:w="1699" w:type="dxa"/>
            <w:tcBorders>
              <w:bottom w:val="single" w:sz="4" w:space="0" w:color="auto"/>
            </w:tcBorders>
          </w:tcPr>
          <w:p w14:paraId="0AAB4EDA" w14:textId="747BDA9E" w:rsidR="001D0EB6" w:rsidRDefault="00F167BE" w:rsidP="00EA6B5D">
            <w:r>
              <w:t>Comment:</w:t>
            </w:r>
          </w:p>
        </w:tc>
        <w:tc>
          <w:tcPr>
            <w:tcW w:w="8496" w:type="dxa"/>
            <w:gridSpan w:val="5"/>
            <w:tcBorders>
              <w:bottom w:val="single" w:sz="4" w:space="0" w:color="auto"/>
            </w:tcBorders>
          </w:tcPr>
          <w:p w14:paraId="68FCB38C" w14:textId="096028E7" w:rsidR="001D0EB6" w:rsidRDefault="00E55D3E" w:rsidP="00EA6B5D">
            <w:r>
              <w:rPr>
                <w:noProof/>
                <w:color w:val="auto"/>
              </w:rPr>
              <w:fldChar w:fldCharType="begin">
                <w:ffData>
                  <w:name w:val=""/>
                  <w:enabled/>
                  <w:calcOnExit w:val="0"/>
                  <w:textInput>
                    <w:maxLength w:val="15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1D0EB6" w:rsidRPr="00D31669" w14:paraId="188E6FEC" w14:textId="77777777" w:rsidTr="00563190">
        <w:tc>
          <w:tcPr>
            <w:tcW w:w="10195" w:type="dxa"/>
            <w:gridSpan w:val="6"/>
            <w:tcBorders>
              <w:top w:val="single" w:sz="4" w:space="0" w:color="auto"/>
            </w:tcBorders>
          </w:tcPr>
          <w:p w14:paraId="07D52F91" w14:textId="77777777" w:rsidR="001D0EB6" w:rsidRPr="001D0EB6" w:rsidRDefault="001D0EB6" w:rsidP="0050146E">
            <w:pPr>
              <w:pStyle w:val="Heading2NumberedGreen"/>
              <w:spacing w:beforeLines="20" w:before="48" w:after="60"/>
              <w:rPr>
                <w:b w:val="0"/>
              </w:rPr>
            </w:pPr>
            <w:r w:rsidRPr="001D0EB6">
              <w:rPr>
                <w:b w:val="0"/>
              </w:rPr>
              <w:lastRenderedPageBreak/>
              <w:t>Project staff know how to evaluate the effectiveness of the project’s illegal dumping strategies.</w:t>
            </w:r>
          </w:p>
        </w:tc>
      </w:tr>
      <w:tr w:rsidR="001D0EB6" w:rsidRPr="00D31669" w14:paraId="282FBC0E" w14:textId="77777777" w:rsidTr="00563190">
        <w:tc>
          <w:tcPr>
            <w:tcW w:w="1699" w:type="dxa"/>
          </w:tcPr>
          <w:p w14:paraId="2B686496" w14:textId="77777777" w:rsidR="001D0EB6" w:rsidRPr="00AB1FCF" w:rsidRDefault="001D0EB6" w:rsidP="00EA6B5D">
            <w:r>
              <w:t>Yes</w:t>
            </w:r>
          </w:p>
        </w:tc>
        <w:tc>
          <w:tcPr>
            <w:tcW w:w="1699" w:type="dxa"/>
          </w:tcPr>
          <w:p w14:paraId="5EE79CA4" w14:textId="0CE7BAC7" w:rsidR="001D0EB6" w:rsidRPr="00AB1FCF" w:rsidRDefault="002B3BF6" w:rsidP="00EA6B5D">
            <w:sdt>
              <w:sdtPr>
                <w:id w:val="1478108205"/>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c>
          <w:tcPr>
            <w:tcW w:w="1559" w:type="dxa"/>
          </w:tcPr>
          <w:p w14:paraId="76712AB9" w14:textId="77777777" w:rsidR="001D0EB6" w:rsidRPr="00AB1FCF" w:rsidRDefault="001D0EB6" w:rsidP="00EA6B5D">
            <w:r>
              <w:t>No</w:t>
            </w:r>
          </w:p>
        </w:tc>
        <w:tc>
          <w:tcPr>
            <w:tcW w:w="1839" w:type="dxa"/>
          </w:tcPr>
          <w:p w14:paraId="6E80F1AB" w14:textId="30F52A0D" w:rsidR="001D0EB6" w:rsidRPr="00AB1FCF" w:rsidRDefault="002B3BF6" w:rsidP="00EA6B5D">
            <w:sdt>
              <w:sdtPr>
                <w:id w:val="1323778797"/>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c>
          <w:tcPr>
            <w:tcW w:w="1699" w:type="dxa"/>
          </w:tcPr>
          <w:p w14:paraId="63C40DB4" w14:textId="77777777" w:rsidR="001D0EB6" w:rsidRPr="00AB1FCF" w:rsidRDefault="001D0EB6" w:rsidP="00EA6B5D">
            <w:r>
              <w:t>Not applicable</w:t>
            </w:r>
          </w:p>
        </w:tc>
        <w:tc>
          <w:tcPr>
            <w:tcW w:w="1700" w:type="dxa"/>
          </w:tcPr>
          <w:p w14:paraId="734E9179" w14:textId="485B12AF" w:rsidR="001D0EB6" w:rsidRPr="00AB1FCF" w:rsidRDefault="002B3BF6" w:rsidP="00EA6B5D">
            <w:sdt>
              <w:sdtPr>
                <w:id w:val="114106886"/>
                <w14:checkbox>
                  <w14:checked w14:val="0"/>
                  <w14:checkedState w14:val="2612" w14:font="MS Gothic"/>
                  <w14:uncheckedState w14:val="2610" w14:font="MS Gothic"/>
                </w14:checkbox>
              </w:sdtPr>
              <w:sdtEndPr/>
              <w:sdtContent>
                <w:r w:rsidR="00890200">
                  <w:rPr>
                    <w:rFonts w:ascii="MS Gothic" w:eastAsia="MS Gothic" w:hAnsi="MS Gothic" w:hint="eastAsia"/>
                  </w:rPr>
                  <w:t>☐</w:t>
                </w:r>
              </w:sdtContent>
            </w:sdt>
          </w:p>
        </w:tc>
      </w:tr>
      <w:tr w:rsidR="001D0EB6" w:rsidRPr="00D31669" w14:paraId="5ABB6BB2" w14:textId="77777777" w:rsidTr="00563190">
        <w:trPr>
          <w:trHeight w:val="454"/>
        </w:trPr>
        <w:tc>
          <w:tcPr>
            <w:tcW w:w="1699" w:type="dxa"/>
            <w:tcBorders>
              <w:bottom w:val="single" w:sz="4" w:space="0" w:color="auto"/>
            </w:tcBorders>
          </w:tcPr>
          <w:p w14:paraId="4A4E2A8B" w14:textId="571269A9" w:rsidR="001D0EB6" w:rsidRPr="00CD0CCC" w:rsidRDefault="00F167BE" w:rsidP="00EA6B5D">
            <w:pPr>
              <w:rPr>
                <w:noProof/>
                <w:color w:val="auto"/>
              </w:rPr>
            </w:pPr>
            <w:r w:rsidRPr="00CD0CCC">
              <w:rPr>
                <w:noProof/>
                <w:color w:val="auto"/>
              </w:rPr>
              <w:t>Comment:</w:t>
            </w:r>
          </w:p>
        </w:tc>
        <w:tc>
          <w:tcPr>
            <w:tcW w:w="8496" w:type="dxa"/>
            <w:gridSpan w:val="5"/>
            <w:tcBorders>
              <w:bottom w:val="single" w:sz="4" w:space="0" w:color="auto"/>
            </w:tcBorders>
          </w:tcPr>
          <w:p w14:paraId="33C2FEF2" w14:textId="448CCA01" w:rsidR="001D0EB6" w:rsidRPr="00CD0CCC" w:rsidRDefault="00E55D3E" w:rsidP="00EA6B5D">
            <w:pPr>
              <w:rPr>
                <w:noProof/>
                <w:color w:val="auto"/>
              </w:rPr>
            </w:pPr>
            <w:r>
              <w:rPr>
                <w:noProof/>
                <w:color w:val="auto"/>
              </w:rPr>
              <w:fldChar w:fldCharType="begin">
                <w:ffData>
                  <w:name w:val=""/>
                  <w:enabled/>
                  <w:calcOnExit w:val="0"/>
                  <w:textInput>
                    <w:maxLength w:val="15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bl>
    <w:p w14:paraId="631F6713" w14:textId="77777777" w:rsidR="00D31669" w:rsidRDefault="00D31669" w:rsidP="00D31669"/>
    <w:sectPr w:rsidR="00D31669" w:rsidSect="005F7266">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EA23" w14:textId="77777777" w:rsidR="004B6CE1" w:rsidRPr="000D4EDE" w:rsidRDefault="004B6CE1" w:rsidP="000D4EDE">
      <w:r>
        <w:separator/>
      </w:r>
    </w:p>
    <w:p w14:paraId="14C9F398" w14:textId="77777777" w:rsidR="004B6CE1" w:rsidRDefault="004B6CE1"/>
  </w:endnote>
  <w:endnote w:type="continuationSeparator" w:id="0">
    <w:p w14:paraId="75092538" w14:textId="77777777" w:rsidR="004B6CE1" w:rsidRPr="000D4EDE" w:rsidRDefault="004B6CE1" w:rsidP="000D4EDE">
      <w:r>
        <w:continuationSeparator/>
      </w:r>
    </w:p>
    <w:p w14:paraId="7AE5C6EF" w14:textId="77777777" w:rsidR="004B6CE1" w:rsidRDefault="004B6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4A"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2105" w14:textId="341F69A8" w:rsidR="00890200" w:rsidRPr="00C26BC5" w:rsidRDefault="00FD6F90" w:rsidP="003C12BD">
    <w:pPr>
      <w:pStyle w:val="Footer"/>
      <w:framePr w:wrap="around"/>
    </w:pPr>
    <w:r>
      <w:t xml:space="preserve">Combating </w:t>
    </w:r>
    <w:r w:rsidR="00DE2E01">
      <w:t>i</w:t>
    </w:r>
    <w:r>
      <w:t xml:space="preserve">llegal </w:t>
    </w:r>
    <w:r w:rsidR="00DE2E01">
      <w:t>d</w:t>
    </w:r>
    <w:r>
      <w:t xml:space="preserve">umping: </w:t>
    </w:r>
    <w:r w:rsidR="00DE2E01">
      <w:t>c</w:t>
    </w:r>
    <w:r>
      <w:t xml:space="preserve">lean-up and </w:t>
    </w:r>
    <w:r w:rsidR="00DE2E01">
      <w:t>p</w:t>
    </w:r>
    <w:r>
      <w:t>revention program grants</w:t>
    </w:r>
    <w:r w:rsidR="00C633E7">
      <w:t xml:space="preserve"> – option1</w:t>
    </w:r>
    <w:r>
      <w:tab/>
    </w:r>
    <w:r w:rsidR="00B20838">
      <w:tab/>
    </w:r>
    <w:r w:rsidR="00B20838">
      <w:tab/>
    </w:r>
    <w:r w:rsidR="00B20838">
      <w:tab/>
    </w:r>
    <w:r>
      <w:tab/>
    </w:r>
    <w:r>
      <w:tab/>
    </w:r>
    <w:r>
      <w:tab/>
    </w:r>
    <w:r w:rsidR="00890200">
      <w:fldChar w:fldCharType="begin"/>
    </w:r>
    <w:r w:rsidR="00890200">
      <w:instrText xml:space="preserve"> PAGE   \* MERGEFORMAT </w:instrText>
    </w:r>
    <w:r w:rsidR="00890200">
      <w:fldChar w:fldCharType="separate"/>
    </w:r>
    <w:r w:rsidR="00890200">
      <w:rPr>
        <w:noProof/>
      </w:rPr>
      <w:t>5</w:t>
    </w:r>
    <w:r w:rsidR="008902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CC0E" w14:textId="77777777" w:rsidR="004B6CE1" w:rsidRPr="000D4EDE" w:rsidRDefault="004B6CE1" w:rsidP="000D4EDE">
      <w:r>
        <w:separator/>
      </w:r>
    </w:p>
  </w:footnote>
  <w:footnote w:type="continuationSeparator" w:id="0">
    <w:p w14:paraId="5DC0817F" w14:textId="77777777" w:rsidR="004B6CE1" w:rsidRPr="000D4EDE" w:rsidRDefault="004B6CE1" w:rsidP="000D4EDE">
      <w:r>
        <w:continuationSeparator/>
      </w:r>
    </w:p>
  </w:footnote>
  <w:footnote w:type="continuationNotice" w:id="1">
    <w:p w14:paraId="2BC30C2A" w14:textId="77777777" w:rsidR="004B6CE1" w:rsidRPr="005D75E2" w:rsidRDefault="004B6CE1" w:rsidP="005D75E2">
      <w:pPr>
        <w:pStyle w:val="Footer"/>
        <w:framePr w:wrap="around"/>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5"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7"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8" w15:restartNumberingAfterBreak="0">
    <w:nsid w:val="35292A75"/>
    <w:multiLevelType w:val="multilevel"/>
    <w:tmpl w:val="3C2A821E"/>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4AB828F1"/>
    <w:multiLevelType w:val="multilevel"/>
    <w:tmpl w:val="7DC68AC0"/>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A426B28"/>
    <w:multiLevelType w:val="multilevel"/>
    <w:tmpl w:val="2D1A9FFC"/>
    <w:styleLink w:val="MultiLevelheadinglist"/>
    <w:lvl w:ilvl="0">
      <w:start w:val="1"/>
      <w:numFmt w:val="decimal"/>
      <w:pStyle w:val="Heading1NumberedGreen"/>
      <w:lvlText w:val="%1."/>
      <w:lvlJc w:val="left"/>
      <w:pPr>
        <w:ind w:left="720" w:hanging="720"/>
      </w:pPr>
      <w:rPr>
        <w:rFonts w:hint="default"/>
      </w:rPr>
    </w:lvl>
    <w:lvl w:ilvl="1">
      <w:start w:val="1"/>
      <w:numFmt w:val="decimal"/>
      <w:pStyle w:val="Heading2NumberedGreen"/>
      <w:lvlText w:val="%1.%2"/>
      <w:lvlJc w:val="left"/>
      <w:pPr>
        <w:ind w:left="720" w:hanging="720"/>
      </w:pPr>
      <w:rPr>
        <w:rFonts w:hint="default"/>
      </w:rPr>
    </w:lvl>
    <w:lvl w:ilvl="2">
      <w:start w:val="1"/>
      <w:numFmt w:val="decimal"/>
      <w:pStyle w:val="Heading3NumberedGreen"/>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13"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4"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6"/>
  </w:num>
  <w:num w:numId="3">
    <w:abstractNumId w:val="0"/>
  </w:num>
  <w:num w:numId="4">
    <w:abstractNumId w:val="10"/>
  </w:num>
  <w:num w:numId="5">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885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Green"/>
        <w:lvlText w:val="%1.%2.%3"/>
        <w:lvlJc w:val="left"/>
        <w:pPr>
          <w:ind w:left="720" w:hanging="720"/>
        </w:pPr>
        <w:rPr>
          <w:rFonts w:hint="default"/>
          <w:b w:val="0"/>
          <w:color w:val="008850"/>
        </w:rPr>
      </w:lvl>
    </w:lvlOverride>
  </w:num>
  <w:num w:numId="6">
    <w:abstractNumId w:val="9"/>
  </w:num>
  <w:num w:numId="7">
    <w:abstractNumId w:val="12"/>
  </w:num>
  <w:num w:numId="8">
    <w:abstractNumId w:val="1"/>
  </w:num>
  <w:num w:numId="9">
    <w:abstractNumId w:val="5"/>
  </w:num>
  <w:num w:numId="10">
    <w:abstractNumId w:val="14"/>
  </w:num>
  <w:num w:numId="11">
    <w:abstractNumId w:val="8"/>
  </w:num>
  <w:num w:numId="12">
    <w:abstractNumId w:val="2"/>
  </w:num>
  <w:num w:numId="13">
    <w:abstractNumId w:val="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defaultTabStop w:val="720"/>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1E"/>
    <w:rsid w:val="000014F6"/>
    <w:rsid w:val="00005D98"/>
    <w:rsid w:val="00007D12"/>
    <w:rsid w:val="00011C96"/>
    <w:rsid w:val="000138A0"/>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62E7B"/>
    <w:rsid w:val="00067C61"/>
    <w:rsid w:val="0007135F"/>
    <w:rsid w:val="0007341B"/>
    <w:rsid w:val="00076083"/>
    <w:rsid w:val="00077437"/>
    <w:rsid w:val="0008496A"/>
    <w:rsid w:val="00084F8B"/>
    <w:rsid w:val="00086F71"/>
    <w:rsid w:val="0009133C"/>
    <w:rsid w:val="00091806"/>
    <w:rsid w:val="000920FF"/>
    <w:rsid w:val="000924CE"/>
    <w:rsid w:val="0009348C"/>
    <w:rsid w:val="0009426B"/>
    <w:rsid w:val="000949AD"/>
    <w:rsid w:val="00095109"/>
    <w:rsid w:val="00095242"/>
    <w:rsid w:val="00096B0F"/>
    <w:rsid w:val="000A2B7C"/>
    <w:rsid w:val="000A490E"/>
    <w:rsid w:val="000A7B05"/>
    <w:rsid w:val="000B003A"/>
    <w:rsid w:val="000B1485"/>
    <w:rsid w:val="000B33C6"/>
    <w:rsid w:val="000B3976"/>
    <w:rsid w:val="000B457D"/>
    <w:rsid w:val="000B63CA"/>
    <w:rsid w:val="000B668F"/>
    <w:rsid w:val="000B752A"/>
    <w:rsid w:val="000C01FC"/>
    <w:rsid w:val="000C13E7"/>
    <w:rsid w:val="000C14D9"/>
    <w:rsid w:val="000C3885"/>
    <w:rsid w:val="000C4336"/>
    <w:rsid w:val="000D134F"/>
    <w:rsid w:val="000D39FD"/>
    <w:rsid w:val="000D4EDE"/>
    <w:rsid w:val="000D6340"/>
    <w:rsid w:val="000D767B"/>
    <w:rsid w:val="000E43AC"/>
    <w:rsid w:val="000E6D48"/>
    <w:rsid w:val="000F02C2"/>
    <w:rsid w:val="000F3B46"/>
    <w:rsid w:val="000F5CB3"/>
    <w:rsid w:val="000F70DF"/>
    <w:rsid w:val="0011512C"/>
    <w:rsid w:val="001152D8"/>
    <w:rsid w:val="00121832"/>
    <w:rsid w:val="00121C79"/>
    <w:rsid w:val="00122F67"/>
    <w:rsid w:val="00123576"/>
    <w:rsid w:val="00124B21"/>
    <w:rsid w:val="00125776"/>
    <w:rsid w:val="00126941"/>
    <w:rsid w:val="001310D8"/>
    <w:rsid w:val="001316F4"/>
    <w:rsid w:val="0013339F"/>
    <w:rsid w:val="00134486"/>
    <w:rsid w:val="0013471B"/>
    <w:rsid w:val="001360DB"/>
    <w:rsid w:val="001374CE"/>
    <w:rsid w:val="00143708"/>
    <w:rsid w:val="001443C1"/>
    <w:rsid w:val="0014696A"/>
    <w:rsid w:val="001469D9"/>
    <w:rsid w:val="00146F51"/>
    <w:rsid w:val="001475C7"/>
    <w:rsid w:val="0015689A"/>
    <w:rsid w:val="00157182"/>
    <w:rsid w:val="00157C98"/>
    <w:rsid w:val="00160711"/>
    <w:rsid w:val="0016348A"/>
    <w:rsid w:val="001653B6"/>
    <w:rsid w:val="00167F9A"/>
    <w:rsid w:val="001700CA"/>
    <w:rsid w:val="001718DA"/>
    <w:rsid w:val="001749E2"/>
    <w:rsid w:val="00174B0F"/>
    <w:rsid w:val="00174B29"/>
    <w:rsid w:val="001809A1"/>
    <w:rsid w:val="0018235E"/>
    <w:rsid w:val="00183EE2"/>
    <w:rsid w:val="0018458D"/>
    <w:rsid w:val="001868FF"/>
    <w:rsid w:val="00190D93"/>
    <w:rsid w:val="00193668"/>
    <w:rsid w:val="00194C4E"/>
    <w:rsid w:val="001A4AE4"/>
    <w:rsid w:val="001B0A9D"/>
    <w:rsid w:val="001B185E"/>
    <w:rsid w:val="001B2DB7"/>
    <w:rsid w:val="001B3CC7"/>
    <w:rsid w:val="001B43E3"/>
    <w:rsid w:val="001B4898"/>
    <w:rsid w:val="001C3A02"/>
    <w:rsid w:val="001C42E2"/>
    <w:rsid w:val="001D0EB6"/>
    <w:rsid w:val="001D48AF"/>
    <w:rsid w:val="001D5319"/>
    <w:rsid w:val="001D6213"/>
    <w:rsid w:val="001D714D"/>
    <w:rsid w:val="001D7FDB"/>
    <w:rsid w:val="001E0F51"/>
    <w:rsid w:val="001E1CD7"/>
    <w:rsid w:val="001E55BF"/>
    <w:rsid w:val="001F0CA2"/>
    <w:rsid w:val="001F3C76"/>
    <w:rsid w:val="001F540F"/>
    <w:rsid w:val="001F6E1A"/>
    <w:rsid w:val="001F780A"/>
    <w:rsid w:val="001F7917"/>
    <w:rsid w:val="00200613"/>
    <w:rsid w:val="00202F92"/>
    <w:rsid w:val="00214F24"/>
    <w:rsid w:val="00223747"/>
    <w:rsid w:val="00223B42"/>
    <w:rsid w:val="00225782"/>
    <w:rsid w:val="002270EF"/>
    <w:rsid w:val="00232435"/>
    <w:rsid w:val="00232A7E"/>
    <w:rsid w:val="002363C1"/>
    <w:rsid w:val="00236EA9"/>
    <w:rsid w:val="00240126"/>
    <w:rsid w:val="002430F0"/>
    <w:rsid w:val="002475A8"/>
    <w:rsid w:val="002506E4"/>
    <w:rsid w:val="00252E6A"/>
    <w:rsid w:val="002601B7"/>
    <w:rsid w:val="0026359B"/>
    <w:rsid w:val="00264601"/>
    <w:rsid w:val="00264AED"/>
    <w:rsid w:val="00265B78"/>
    <w:rsid w:val="002661A6"/>
    <w:rsid w:val="00266C23"/>
    <w:rsid w:val="00270DFC"/>
    <w:rsid w:val="00272F8B"/>
    <w:rsid w:val="00275E7B"/>
    <w:rsid w:val="00277AEA"/>
    <w:rsid w:val="00283DD6"/>
    <w:rsid w:val="00286EAD"/>
    <w:rsid w:val="00287623"/>
    <w:rsid w:val="00290D1A"/>
    <w:rsid w:val="0029140B"/>
    <w:rsid w:val="0029389B"/>
    <w:rsid w:val="00296791"/>
    <w:rsid w:val="00297532"/>
    <w:rsid w:val="002A7D14"/>
    <w:rsid w:val="002B0038"/>
    <w:rsid w:val="002B28E4"/>
    <w:rsid w:val="002B3090"/>
    <w:rsid w:val="002B348A"/>
    <w:rsid w:val="002B36F3"/>
    <w:rsid w:val="002B3BF6"/>
    <w:rsid w:val="002B6C72"/>
    <w:rsid w:val="002B7504"/>
    <w:rsid w:val="002C0D97"/>
    <w:rsid w:val="002C44D9"/>
    <w:rsid w:val="002C7065"/>
    <w:rsid w:val="002C7F4A"/>
    <w:rsid w:val="002D04BB"/>
    <w:rsid w:val="002D11AB"/>
    <w:rsid w:val="002D2804"/>
    <w:rsid w:val="002D3771"/>
    <w:rsid w:val="002D4B6C"/>
    <w:rsid w:val="002E23A9"/>
    <w:rsid w:val="002E2A5B"/>
    <w:rsid w:val="002E3C50"/>
    <w:rsid w:val="002F01C5"/>
    <w:rsid w:val="002F0C2C"/>
    <w:rsid w:val="002F1317"/>
    <w:rsid w:val="002F502D"/>
    <w:rsid w:val="00300242"/>
    <w:rsid w:val="00300655"/>
    <w:rsid w:val="00303D18"/>
    <w:rsid w:val="00304062"/>
    <w:rsid w:val="00306390"/>
    <w:rsid w:val="00307ADD"/>
    <w:rsid w:val="00312179"/>
    <w:rsid w:val="003124D1"/>
    <w:rsid w:val="003127A0"/>
    <w:rsid w:val="003130CA"/>
    <w:rsid w:val="00320973"/>
    <w:rsid w:val="0032237D"/>
    <w:rsid w:val="00323C68"/>
    <w:rsid w:val="003244E5"/>
    <w:rsid w:val="00325CFC"/>
    <w:rsid w:val="00326DCC"/>
    <w:rsid w:val="00335562"/>
    <w:rsid w:val="00336FC5"/>
    <w:rsid w:val="0033714B"/>
    <w:rsid w:val="003412D8"/>
    <w:rsid w:val="003427D0"/>
    <w:rsid w:val="00343B1D"/>
    <w:rsid w:val="003440F6"/>
    <w:rsid w:val="0034560B"/>
    <w:rsid w:val="00351C0C"/>
    <w:rsid w:val="003551FD"/>
    <w:rsid w:val="003557C3"/>
    <w:rsid w:val="00355E28"/>
    <w:rsid w:val="00357D21"/>
    <w:rsid w:val="003614FD"/>
    <w:rsid w:val="003652F9"/>
    <w:rsid w:val="003707DC"/>
    <w:rsid w:val="00371F54"/>
    <w:rsid w:val="00372316"/>
    <w:rsid w:val="00372A5A"/>
    <w:rsid w:val="00372E2B"/>
    <w:rsid w:val="00383A95"/>
    <w:rsid w:val="00384A36"/>
    <w:rsid w:val="003857C7"/>
    <w:rsid w:val="00385ECD"/>
    <w:rsid w:val="0038604C"/>
    <w:rsid w:val="00386995"/>
    <w:rsid w:val="00387B71"/>
    <w:rsid w:val="00392611"/>
    <w:rsid w:val="003928EA"/>
    <w:rsid w:val="0039703E"/>
    <w:rsid w:val="003A3021"/>
    <w:rsid w:val="003A3271"/>
    <w:rsid w:val="003A3430"/>
    <w:rsid w:val="003A63FF"/>
    <w:rsid w:val="003A64FB"/>
    <w:rsid w:val="003B1994"/>
    <w:rsid w:val="003B43D5"/>
    <w:rsid w:val="003B6E16"/>
    <w:rsid w:val="003B6EB6"/>
    <w:rsid w:val="003C0198"/>
    <w:rsid w:val="003C0199"/>
    <w:rsid w:val="003C07B3"/>
    <w:rsid w:val="003C12BD"/>
    <w:rsid w:val="003C1E25"/>
    <w:rsid w:val="003C24A8"/>
    <w:rsid w:val="003C633F"/>
    <w:rsid w:val="003C6360"/>
    <w:rsid w:val="003C6AB8"/>
    <w:rsid w:val="003C6FE8"/>
    <w:rsid w:val="003D2697"/>
    <w:rsid w:val="003D27CB"/>
    <w:rsid w:val="003D2C16"/>
    <w:rsid w:val="003D2F29"/>
    <w:rsid w:val="003D48D7"/>
    <w:rsid w:val="003E1CBD"/>
    <w:rsid w:val="003E3762"/>
    <w:rsid w:val="003E513F"/>
    <w:rsid w:val="003E6BF6"/>
    <w:rsid w:val="003F0F0D"/>
    <w:rsid w:val="003F1E6D"/>
    <w:rsid w:val="003F3B27"/>
    <w:rsid w:val="003F3BD4"/>
    <w:rsid w:val="0040173E"/>
    <w:rsid w:val="00422752"/>
    <w:rsid w:val="00424D54"/>
    <w:rsid w:val="00425524"/>
    <w:rsid w:val="00426645"/>
    <w:rsid w:val="00427373"/>
    <w:rsid w:val="00437D8D"/>
    <w:rsid w:val="004435DE"/>
    <w:rsid w:val="0044447D"/>
    <w:rsid w:val="00451E72"/>
    <w:rsid w:val="00453A79"/>
    <w:rsid w:val="0045505C"/>
    <w:rsid w:val="004556A9"/>
    <w:rsid w:val="004620D6"/>
    <w:rsid w:val="00463515"/>
    <w:rsid w:val="004635A4"/>
    <w:rsid w:val="00463FA8"/>
    <w:rsid w:val="004646AA"/>
    <w:rsid w:val="00465117"/>
    <w:rsid w:val="00467AE7"/>
    <w:rsid w:val="004714B0"/>
    <w:rsid w:val="0047157A"/>
    <w:rsid w:val="00472F37"/>
    <w:rsid w:val="00493587"/>
    <w:rsid w:val="004937D7"/>
    <w:rsid w:val="00494335"/>
    <w:rsid w:val="004949EE"/>
    <w:rsid w:val="004966F1"/>
    <w:rsid w:val="004967A1"/>
    <w:rsid w:val="00496A8C"/>
    <w:rsid w:val="0049779E"/>
    <w:rsid w:val="004A12CC"/>
    <w:rsid w:val="004A2551"/>
    <w:rsid w:val="004A5434"/>
    <w:rsid w:val="004A5E01"/>
    <w:rsid w:val="004A6FB0"/>
    <w:rsid w:val="004A7D40"/>
    <w:rsid w:val="004B3B67"/>
    <w:rsid w:val="004B3B8F"/>
    <w:rsid w:val="004B4235"/>
    <w:rsid w:val="004B42BF"/>
    <w:rsid w:val="004B55F8"/>
    <w:rsid w:val="004B584E"/>
    <w:rsid w:val="004B58D3"/>
    <w:rsid w:val="004B6CE1"/>
    <w:rsid w:val="004C1106"/>
    <w:rsid w:val="004C6D4B"/>
    <w:rsid w:val="004C7892"/>
    <w:rsid w:val="004D3B12"/>
    <w:rsid w:val="004E2269"/>
    <w:rsid w:val="004E27E1"/>
    <w:rsid w:val="004E28F2"/>
    <w:rsid w:val="004E2E77"/>
    <w:rsid w:val="004E5B25"/>
    <w:rsid w:val="004F15FB"/>
    <w:rsid w:val="004F5844"/>
    <w:rsid w:val="004F5B55"/>
    <w:rsid w:val="004F789A"/>
    <w:rsid w:val="004F7CA2"/>
    <w:rsid w:val="005010A0"/>
    <w:rsid w:val="0050146E"/>
    <w:rsid w:val="00503A51"/>
    <w:rsid w:val="00511ED3"/>
    <w:rsid w:val="00512309"/>
    <w:rsid w:val="00515267"/>
    <w:rsid w:val="005171ED"/>
    <w:rsid w:val="0052135C"/>
    <w:rsid w:val="0052681A"/>
    <w:rsid w:val="00526858"/>
    <w:rsid w:val="00533655"/>
    <w:rsid w:val="00535601"/>
    <w:rsid w:val="00535673"/>
    <w:rsid w:val="00536D58"/>
    <w:rsid w:val="00536E98"/>
    <w:rsid w:val="005379D1"/>
    <w:rsid w:val="00540035"/>
    <w:rsid w:val="00542522"/>
    <w:rsid w:val="005436D2"/>
    <w:rsid w:val="0054526E"/>
    <w:rsid w:val="005476B5"/>
    <w:rsid w:val="005503FF"/>
    <w:rsid w:val="00556888"/>
    <w:rsid w:val="00563190"/>
    <w:rsid w:val="005632B2"/>
    <w:rsid w:val="005659A0"/>
    <w:rsid w:val="005719C2"/>
    <w:rsid w:val="00571A33"/>
    <w:rsid w:val="0057469C"/>
    <w:rsid w:val="00576F26"/>
    <w:rsid w:val="00583DE8"/>
    <w:rsid w:val="005850A2"/>
    <w:rsid w:val="005866FB"/>
    <w:rsid w:val="0059229F"/>
    <w:rsid w:val="005951A7"/>
    <w:rsid w:val="00597582"/>
    <w:rsid w:val="005A1B81"/>
    <w:rsid w:val="005A26E3"/>
    <w:rsid w:val="005A3F63"/>
    <w:rsid w:val="005A4E5E"/>
    <w:rsid w:val="005A5705"/>
    <w:rsid w:val="005A6527"/>
    <w:rsid w:val="005A7304"/>
    <w:rsid w:val="005B073E"/>
    <w:rsid w:val="005B227F"/>
    <w:rsid w:val="005B704C"/>
    <w:rsid w:val="005B7801"/>
    <w:rsid w:val="005C1E87"/>
    <w:rsid w:val="005C2E2C"/>
    <w:rsid w:val="005C4EF6"/>
    <w:rsid w:val="005C5891"/>
    <w:rsid w:val="005C71A1"/>
    <w:rsid w:val="005C751F"/>
    <w:rsid w:val="005C770F"/>
    <w:rsid w:val="005C7FD4"/>
    <w:rsid w:val="005D00E9"/>
    <w:rsid w:val="005D2CB2"/>
    <w:rsid w:val="005D47A9"/>
    <w:rsid w:val="005D5FAE"/>
    <w:rsid w:val="005D75E2"/>
    <w:rsid w:val="005D7DB6"/>
    <w:rsid w:val="005E1332"/>
    <w:rsid w:val="005E3B1B"/>
    <w:rsid w:val="005E401D"/>
    <w:rsid w:val="005E7165"/>
    <w:rsid w:val="005E77F2"/>
    <w:rsid w:val="005E7C05"/>
    <w:rsid w:val="005F0363"/>
    <w:rsid w:val="005F2994"/>
    <w:rsid w:val="005F29B7"/>
    <w:rsid w:val="005F5CBB"/>
    <w:rsid w:val="005F7266"/>
    <w:rsid w:val="00603C4D"/>
    <w:rsid w:val="00606EB5"/>
    <w:rsid w:val="0060718C"/>
    <w:rsid w:val="00607931"/>
    <w:rsid w:val="00613FC1"/>
    <w:rsid w:val="00616DC4"/>
    <w:rsid w:val="00617FDA"/>
    <w:rsid w:val="00617FF7"/>
    <w:rsid w:val="0062116F"/>
    <w:rsid w:val="00627D81"/>
    <w:rsid w:val="00631EE0"/>
    <w:rsid w:val="006329ED"/>
    <w:rsid w:val="00634E4C"/>
    <w:rsid w:val="00635F45"/>
    <w:rsid w:val="00636B8B"/>
    <w:rsid w:val="0063725F"/>
    <w:rsid w:val="006427FE"/>
    <w:rsid w:val="0064375E"/>
    <w:rsid w:val="0064624F"/>
    <w:rsid w:val="00646389"/>
    <w:rsid w:val="006506C1"/>
    <w:rsid w:val="00651712"/>
    <w:rsid w:val="00652A4D"/>
    <w:rsid w:val="00652FFA"/>
    <w:rsid w:val="00653449"/>
    <w:rsid w:val="00655E5F"/>
    <w:rsid w:val="0066674D"/>
    <w:rsid w:val="00666A78"/>
    <w:rsid w:val="0067033C"/>
    <w:rsid w:val="006711F5"/>
    <w:rsid w:val="00675CCB"/>
    <w:rsid w:val="0068003F"/>
    <w:rsid w:val="00687B26"/>
    <w:rsid w:val="0069245A"/>
    <w:rsid w:val="0069375D"/>
    <w:rsid w:val="0069407C"/>
    <w:rsid w:val="0069574E"/>
    <w:rsid w:val="00696CF1"/>
    <w:rsid w:val="006A12E4"/>
    <w:rsid w:val="006A13C0"/>
    <w:rsid w:val="006A68AD"/>
    <w:rsid w:val="006A70D2"/>
    <w:rsid w:val="006B0D39"/>
    <w:rsid w:val="006B3B7B"/>
    <w:rsid w:val="006B77FA"/>
    <w:rsid w:val="006B7830"/>
    <w:rsid w:val="006B7A7B"/>
    <w:rsid w:val="006D0352"/>
    <w:rsid w:val="006D0647"/>
    <w:rsid w:val="006D7A93"/>
    <w:rsid w:val="006E01D8"/>
    <w:rsid w:val="006E1F0E"/>
    <w:rsid w:val="006E310C"/>
    <w:rsid w:val="006E443A"/>
    <w:rsid w:val="006E7EC8"/>
    <w:rsid w:val="006F145A"/>
    <w:rsid w:val="006F27CB"/>
    <w:rsid w:val="006F51A7"/>
    <w:rsid w:val="006F5865"/>
    <w:rsid w:val="006F632A"/>
    <w:rsid w:val="00702E37"/>
    <w:rsid w:val="00704EB5"/>
    <w:rsid w:val="00707377"/>
    <w:rsid w:val="007073C6"/>
    <w:rsid w:val="00710A6A"/>
    <w:rsid w:val="00713C52"/>
    <w:rsid w:val="007205F8"/>
    <w:rsid w:val="007256EA"/>
    <w:rsid w:val="007365A8"/>
    <w:rsid w:val="00736755"/>
    <w:rsid w:val="00745FD5"/>
    <w:rsid w:val="007468D9"/>
    <w:rsid w:val="00750DBB"/>
    <w:rsid w:val="00752BD6"/>
    <w:rsid w:val="007541B0"/>
    <w:rsid w:val="00755163"/>
    <w:rsid w:val="007555A4"/>
    <w:rsid w:val="00756AAB"/>
    <w:rsid w:val="00757F63"/>
    <w:rsid w:val="00762F04"/>
    <w:rsid w:val="00763084"/>
    <w:rsid w:val="0076409A"/>
    <w:rsid w:val="007645AE"/>
    <w:rsid w:val="00764992"/>
    <w:rsid w:val="00767DF0"/>
    <w:rsid w:val="00773DFB"/>
    <w:rsid w:val="00775255"/>
    <w:rsid w:val="00775AA0"/>
    <w:rsid w:val="007777DF"/>
    <w:rsid w:val="00780B89"/>
    <w:rsid w:val="00781E24"/>
    <w:rsid w:val="00785163"/>
    <w:rsid w:val="00786028"/>
    <w:rsid w:val="00787CA0"/>
    <w:rsid w:val="007973EF"/>
    <w:rsid w:val="00797FB4"/>
    <w:rsid w:val="007A55BB"/>
    <w:rsid w:val="007B5417"/>
    <w:rsid w:val="007B5D4B"/>
    <w:rsid w:val="007B7136"/>
    <w:rsid w:val="007B74C0"/>
    <w:rsid w:val="007B7567"/>
    <w:rsid w:val="007C08B1"/>
    <w:rsid w:val="007C2C9B"/>
    <w:rsid w:val="007C2CC2"/>
    <w:rsid w:val="007C79AA"/>
    <w:rsid w:val="007C7EE2"/>
    <w:rsid w:val="007D3AE7"/>
    <w:rsid w:val="007D417A"/>
    <w:rsid w:val="007D7065"/>
    <w:rsid w:val="007D7E38"/>
    <w:rsid w:val="007E0934"/>
    <w:rsid w:val="007E113A"/>
    <w:rsid w:val="007E2EF8"/>
    <w:rsid w:val="007E3FAF"/>
    <w:rsid w:val="007E525D"/>
    <w:rsid w:val="007E5B48"/>
    <w:rsid w:val="007E5D51"/>
    <w:rsid w:val="007E6A0C"/>
    <w:rsid w:val="007E7B07"/>
    <w:rsid w:val="007F1E70"/>
    <w:rsid w:val="007F2950"/>
    <w:rsid w:val="007F6A0E"/>
    <w:rsid w:val="007F6C9E"/>
    <w:rsid w:val="008046A3"/>
    <w:rsid w:val="00804B0E"/>
    <w:rsid w:val="008059C0"/>
    <w:rsid w:val="008065E7"/>
    <w:rsid w:val="00807EAE"/>
    <w:rsid w:val="00810B69"/>
    <w:rsid w:val="00811359"/>
    <w:rsid w:val="00811F1B"/>
    <w:rsid w:val="00813D9B"/>
    <w:rsid w:val="00814683"/>
    <w:rsid w:val="00815C50"/>
    <w:rsid w:val="0082014D"/>
    <w:rsid w:val="0082173D"/>
    <w:rsid w:val="00821D8F"/>
    <w:rsid w:val="00826ADB"/>
    <w:rsid w:val="00826FBE"/>
    <w:rsid w:val="00835FBF"/>
    <w:rsid w:val="00841947"/>
    <w:rsid w:val="00843F37"/>
    <w:rsid w:val="00845843"/>
    <w:rsid w:val="00845CE0"/>
    <w:rsid w:val="00846D34"/>
    <w:rsid w:val="00850591"/>
    <w:rsid w:val="00850EF0"/>
    <w:rsid w:val="008546B3"/>
    <w:rsid w:val="00855AF7"/>
    <w:rsid w:val="00856452"/>
    <w:rsid w:val="00862230"/>
    <w:rsid w:val="008637EC"/>
    <w:rsid w:val="008642E0"/>
    <w:rsid w:val="00870BC6"/>
    <w:rsid w:val="00876099"/>
    <w:rsid w:val="0088036D"/>
    <w:rsid w:val="0088132C"/>
    <w:rsid w:val="008827CC"/>
    <w:rsid w:val="00885A14"/>
    <w:rsid w:val="0088689B"/>
    <w:rsid w:val="0088729D"/>
    <w:rsid w:val="00890200"/>
    <w:rsid w:val="00890FA0"/>
    <w:rsid w:val="00891EB3"/>
    <w:rsid w:val="0089257B"/>
    <w:rsid w:val="008946DC"/>
    <w:rsid w:val="008948AF"/>
    <w:rsid w:val="008A214D"/>
    <w:rsid w:val="008A72D2"/>
    <w:rsid w:val="008B3B6F"/>
    <w:rsid w:val="008B4D08"/>
    <w:rsid w:val="008B6868"/>
    <w:rsid w:val="008C0352"/>
    <w:rsid w:val="008C6A43"/>
    <w:rsid w:val="008D080C"/>
    <w:rsid w:val="008D2F0B"/>
    <w:rsid w:val="008D44BC"/>
    <w:rsid w:val="008D7B20"/>
    <w:rsid w:val="008E18FC"/>
    <w:rsid w:val="008E6A39"/>
    <w:rsid w:val="008E6CD7"/>
    <w:rsid w:val="008F33B5"/>
    <w:rsid w:val="008F3467"/>
    <w:rsid w:val="00900BDC"/>
    <w:rsid w:val="00906799"/>
    <w:rsid w:val="00916282"/>
    <w:rsid w:val="0092404E"/>
    <w:rsid w:val="00924152"/>
    <w:rsid w:val="00925703"/>
    <w:rsid w:val="0093194D"/>
    <w:rsid w:val="00932B79"/>
    <w:rsid w:val="00934C3F"/>
    <w:rsid w:val="00937C56"/>
    <w:rsid w:val="0094002E"/>
    <w:rsid w:val="009417AE"/>
    <w:rsid w:val="009426EC"/>
    <w:rsid w:val="00943A43"/>
    <w:rsid w:val="009468F6"/>
    <w:rsid w:val="009516A5"/>
    <w:rsid w:val="009518A4"/>
    <w:rsid w:val="00952D4C"/>
    <w:rsid w:val="00953DC8"/>
    <w:rsid w:val="009668AE"/>
    <w:rsid w:val="009705C4"/>
    <w:rsid w:val="00972AD7"/>
    <w:rsid w:val="00974349"/>
    <w:rsid w:val="00974F0E"/>
    <w:rsid w:val="00975952"/>
    <w:rsid w:val="009766DC"/>
    <w:rsid w:val="009875BB"/>
    <w:rsid w:val="0099087F"/>
    <w:rsid w:val="0099124E"/>
    <w:rsid w:val="009960E2"/>
    <w:rsid w:val="009961D2"/>
    <w:rsid w:val="009979F4"/>
    <w:rsid w:val="009A19DB"/>
    <w:rsid w:val="009A2B16"/>
    <w:rsid w:val="009A45B2"/>
    <w:rsid w:val="009A792E"/>
    <w:rsid w:val="009A79B4"/>
    <w:rsid w:val="009B0231"/>
    <w:rsid w:val="009B13DD"/>
    <w:rsid w:val="009B1A07"/>
    <w:rsid w:val="009B2272"/>
    <w:rsid w:val="009B46D8"/>
    <w:rsid w:val="009B780F"/>
    <w:rsid w:val="009C1C63"/>
    <w:rsid w:val="009C2652"/>
    <w:rsid w:val="009C2D8B"/>
    <w:rsid w:val="009D186B"/>
    <w:rsid w:val="009D2DDD"/>
    <w:rsid w:val="009D344E"/>
    <w:rsid w:val="009D4734"/>
    <w:rsid w:val="009E04FB"/>
    <w:rsid w:val="009E0B15"/>
    <w:rsid w:val="009E1D6C"/>
    <w:rsid w:val="009E358A"/>
    <w:rsid w:val="009E6745"/>
    <w:rsid w:val="009E6B9A"/>
    <w:rsid w:val="009E7C68"/>
    <w:rsid w:val="009F221A"/>
    <w:rsid w:val="009F2FDE"/>
    <w:rsid w:val="009F7ADA"/>
    <w:rsid w:val="00A12E58"/>
    <w:rsid w:val="00A133BB"/>
    <w:rsid w:val="00A17EEA"/>
    <w:rsid w:val="00A24CE6"/>
    <w:rsid w:val="00A27D18"/>
    <w:rsid w:val="00A33802"/>
    <w:rsid w:val="00A33D95"/>
    <w:rsid w:val="00A3591A"/>
    <w:rsid w:val="00A37E51"/>
    <w:rsid w:val="00A4253D"/>
    <w:rsid w:val="00A42897"/>
    <w:rsid w:val="00A42EFC"/>
    <w:rsid w:val="00A51F1E"/>
    <w:rsid w:val="00A543C1"/>
    <w:rsid w:val="00A54CC8"/>
    <w:rsid w:val="00A55513"/>
    <w:rsid w:val="00A57532"/>
    <w:rsid w:val="00A60409"/>
    <w:rsid w:val="00A62D31"/>
    <w:rsid w:val="00A63380"/>
    <w:rsid w:val="00A65E69"/>
    <w:rsid w:val="00A72A77"/>
    <w:rsid w:val="00A7344E"/>
    <w:rsid w:val="00A74E79"/>
    <w:rsid w:val="00A763EF"/>
    <w:rsid w:val="00A76B38"/>
    <w:rsid w:val="00A76D4F"/>
    <w:rsid w:val="00A77376"/>
    <w:rsid w:val="00A778A9"/>
    <w:rsid w:val="00A8093A"/>
    <w:rsid w:val="00A84007"/>
    <w:rsid w:val="00A944E4"/>
    <w:rsid w:val="00A95925"/>
    <w:rsid w:val="00A97E3B"/>
    <w:rsid w:val="00AA0E52"/>
    <w:rsid w:val="00AA2280"/>
    <w:rsid w:val="00AA4D8D"/>
    <w:rsid w:val="00AB039E"/>
    <w:rsid w:val="00AB0FC9"/>
    <w:rsid w:val="00AB1FCF"/>
    <w:rsid w:val="00AB5118"/>
    <w:rsid w:val="00AC2D9B"/>
    <w:rsid w:val="00AC3775"/>
    <w:rsid w:val="00AC591D"/>
    <w:rsid w:val="00AC68A6"/>
    <w:rsid w:val="00AD2216"/>
    <w:rsid w:val="00AD29D3"/>
    <w:rsid w:val="00AD3D7D"/>
    <w:rsid w:val="00AD3EA5"/>
    <w:rsid w:val="00AD432F"/>
    <w:rsid w:val="00AD4C96"/>
    <w:rsid w:val="00AE237D"/>
    <w:rsid w:val="00AE4507"/>
    <w:rsid w:val="00AE4B98"/>
    <w:rsid w:val="00AE596E"/>
    <w:rsid w:val="00AE5F97"/>
    <w:rsid w:val="00AE7809"/>
    <w:rsid w:val="00AE7C02"/>
    <w:rsid w:val="00AF0BFE"/>
    <w:rsid w:val="00AF129F"/>
    <w:rsid w:val="00AF6A25"/>
    <w:rsid w:val="00AF7672"/>
    <w:rsid w:val="00B02FF8"/>
    <w:rsid w:val="00B101D2"/>
    <w:rsid w:val="00B10B98"/>
    <w:rsid w:val="00B11E6B"/>
    <w:rsid w:val="00B12DC9"/>
    <w:rsid w:val="00B13F84"/>
    <w:rsid w:val="00B15ABA"/>
    <w:rsid w:val="00B16B53"/>
    <w:rsid w:val="00B20838"/>
    <w:rsid w:val="00B211D5"/>
    <w:rsid w:val="00B21E26"/>
    <w:rsid w:val="00B239F9"/>
    <w:rsid w:val="00B23C48"/>
    <w:rsid w:val="00B30B0E"/>
    <w:rsid w:val="00B361C6"/>
    <w:rsid w:val="00B42B2F"/>
    <w:rsid w:val="00B472E1"/>
    <w:rsid w:val="00B5021C"/>
    <w:rsid w:val="00B56060"/>
    <w:rsid w:val="00B56928"/>
    <w:rsid w:val="00B6081A"/>
    <w:rsid w:val="00B60D19"/>
    <w:rsid w:val="00B67C66"/>
    <w:rsid w:val="00B7011B"/>
    <w:rsid w:val="00B71170"/>
    <w:rsid w:val="00B8001C"/>
    <w:rsid w:val="00B80BCE"/>
    <w:rsid w:val="00B81740"/>
    <w:rsid w:val="00B842FD"/>
    <w:rsid w:val="00B85D7B"/>
    <w:rsid w:val="00B900EA"/>
    <w:rsid w:val="00B91069"/>
    <w:rsid w:val="00B92842"/>
    <w:rsid w:val="00BB5ED2"/>
    <w:rsid w:val="00BC1356"/>
    <w:rsid w:val="00BC2463"/>
    <w:rsid w:val="00BC5251"/>
    <w:rsid w:val="00BC7F0B"/>
    <w:rsid w:val="00BD12A1"/>
    <w:rsid w:val="00BD4B4E"/>
    <w:rsid w:val="00BD5346"/>
    <w:rsid w:val="00BE6345"/>
    <w:rsid w:val="00BE67EF"/>
    <w:rsid w:val="00BF0A5F"/>
    <w:rsid w:val="00BF17C6"/>
    <w:rsid w:val="00BF417C"/>
    <w:rsid w:val="00BF5DD7"/>
    <w:rsid w:val="00BF6FB1"/>
    <w:rsid w:val="00C00FDA"/>
    <w:rsid w:val="00C00FE0"/>
    <w:rsid w:val="00C04E4B"/>
    <w:rsid w:val="00C054D0"/>
    <w:rsid w:val="00C102DF"/>
    <w:rsid w:val="00C1050F"/>
    <w:rsid w:val="00C161CC"/>
    <w:rsid w:val="00C16C46"/>
    <w:rsid w:val="00C2214C"/>
    <w:rsid w:val="00C22D43"/>
    <w:rsid w:val="00C23C60"/>
    <w:rsid w:val="00C24C87"/>
    <w:rsid w:val="00C26BC5"/>
    <w:rsid w:val="00C27A05"/>
    <w:rsid w:val="00C30109"/>
    <w:rsid w:val="00C315C2"/>
    <w:rsid w:val="00C3282E"/>
    <w:rsid w:val="00C33C5D"/>
    <w:rsid w:val="00C376E3"/>
    <w:rsid w:val="00C379E5"/>
    <w:rsid w:val="00C4117F"/>
    <w:rsid w:val="00C54889"/>
    <w:rsid w:val="00C575E0"/>
    <w:rsid w:val="00C60245"/>
    <w:rsid w:val="00C61C13"/>
    <w:rsid w:val="00C62BF5"/>
    <w:rsid w:val="00C62FCB"/>
    <w:rsid w:val="00C633E7"/>
    <w:rsid w:val="00C636DA"/>
    <w:rsid w:val="00C641A5"/>
    <w:rsid w:val="00C675EA"/>
    <w:rsid w:val="00C70F0B"/>
    <w:rsid w:val="00C72271"/>
    <w:rsid w:val="00C73C5F"/>
    <w:rsid w:val="00C7664A"/>
    <w:rsid w:val="00C814E3"/>
    <w:rsid w:val="00C833A9"/>
    <w:rsid w:val="00C85E3F"/>
    <w:rsid w:val="00C86ABA"/>
    <w:rsid w:val="00C874EB"/>
    <w:rsid w:val="00C87DA0"/>
    <w:rsid w:val="00C932C9"/>
    <w:rsid w:val="00C94B24"/>
    <w:rsid w:val="00C97941"/>
    <w:rsid w:val="00C97BAA"/>
    <w:rsid w:val="00CA0E5D"/>
    <w:rsid w:val="00CA1189"/>
    <w:rsid w:val="00CA2FAF"/>
    <w:rsid w:val="00CA43A5"/>
    <w:rsid w:val="00CA4625"/>
    <w:rsid w:val="00CA4FBE"/>
    <w:rsid w:val="00CA5FE6"/>
    <w:rsid w:val="00CA6FF9"/>
    <w:rsid w:val="00CB1912"/>
    <w:rsid w:val="00CB4238"/>
    <w:rsid w:val="00CC1A64"/>
    <w:rsid w:val="00CC1AD8"/>
    <w:rsid w:val="00CC34EB"/>
    <w:rsid w:val="00CC66EA"/>
    <w:rsid w:val="00CC796C"/>
    <w:rsid w:val="00CC796E"/>
    <w:rsid w:val="00CD096D"/>
    <w:rsid w:val="00CD0CCC"/>
    <w:rsid w:val="00CD1169"/>
    <w:rsid w:val="00CD3C17"/>
    <w:rsid w:val="00CD3DD0"/>
    <w:rsid w:val="00CD4775"/>
    <w:rsid w:val="00CE1F9C"/>
    <w:rsid w:val="00CE2E48"/>
    <w:rsid w:val="00CE7848"/>
    <w:rsid w:val="00CF0C86"/>
    <w:rsid w:val="00CF2F9F"/>
    <w:rsid w:val="00CF7D0D"/>
    <w:rsid w:val="00D021F7"/>
    <w:rsid w:val="00D077E6"/>
    <w:rsid w:val="00D078A2"/>
    <w:rsid w:val="00D10D45"/>
    <w:rsid w:val="00D15265"/>
    <w:rsid w:val="00D210A1"/>
    <w:rsid w:val="00D23038"/>
    <w:rsid w:val="00D31669"/>
    <w:rsid w:val="00D336D9"/>
    <w:rsid w:val="00D35B25"/>
    <w:rsid w:val="00D367EB"/>
    <w:rsid w:val="00D3784C"/>
    <w:rsid w:val="00D40A9A"/>
    <w:rsid w:val="00D42771"/>
    <w:rsid w:val="00D461C2"/>
    <w:rsid w:val="00D461D7"/>
    <w:rsid w:val="00D46353"/>
    <w:rsid w:val="00D542BD"/>
    <w:rsid w:val="00D55429"/>
    <w:rsid w:val="00D56956"/>
    <w:rsid w:val="00D61AAE"/>
    <w:rsid w:val="00D6554D"/>
    <w:rsid w:val="00D72673"/>
    <w:rsid w:val="00D74186"/>
    <w:rsid w:val="00D74454"/>
    <w:rsid w:val="00D74C0E"/>
    <w:rsid w:val="00D75CEC"/>
    <w:rsid w:val="00D771F9"/>
    <w:rsid w:val="00D848B6"/>
    <w:rsid w:val="00D948D6"/>
    <w:rsid w:val="00D96F33"/>
    <w:rsid w:val="00DA0031"/>
    <w:rsid w:val="00DA23AA"/>
    <w:rsid w:val="00DA3826"/>
    <w:rsid w:val="00DA4C48"/>
    <w:rsid w:val="00DA5262"/>
    <w:rsid w:val="00DA727D"/>
    <w:rsid w:val="00DB19EE"/>
    <w:rsid w:val="00DB2D28"/>
    <w:rsid w:val="00DB53A7"/>
    <w:rsid w:val="00DB6855"/>
    <w:rsid w:val="00DB6A5E"/>
    <w:rsid w:val="00DC290A"/>
    <w:rsid w:val="00DC2D08"/>
    <w:rsid w:val="00DD170F"/>
    <w:rsid w:val="00DD7323"/>
    <w:rsid w:val="00DD7814"/>
    <w:rsid w:val="00DE0A8A"/>
    <w:rsid w:val="00DE2E01"/>
    <w:rsid w:val="00DE4EB6"/>
    <w:rsid w:val="00DE7FAD"/>
    <w:rsid w:val="00DF0239"/>
    <w:rsid w:val="00DF1ED7"/>
    <w:rsid w:val="00DF2C29"/>
    <w:rsid w:val="00DF6E54"/>
    <w:rsid w:val="00E01576"/>
    <w:rsid w:val="00E04228"/>
    <w:rsid w:val="00E04457"/>
    <w:rsid w:val="00E04BBC"/>
    <w:rsid w:val="00E0540E"/>
    <w:rsid w:val="00E07362"/>
    <w:rsid w:val="00E10C51"/>
    <w:rsid w:val="00E159D7"/>
    <w:rsid w:val="00E21635"/>
    <w:rsid w:val="00E21653"/>
    <w:rsid w:val="00E2414E"/>
    <w:rsid w:val="00E25E54"/>
    <w:rsid w:val="00E2646B"/>
    <w:rsid w:val="00E26830"/>
    <w:rsid w:val="00E30747"/>
    <w:rsid w:val="00E40866"/>
    <w:rsid w:val="00E41483"/>
    <w:rsid w:val="00E42713"/>
    <w:rsid w:val="00E50682"/>
    <w:rsid w:val="00E50817"/>
    <w:rsid w:val="00E5508A"/>
    <w:rsid w:val="00E55A59"/>
    <w:rsid w:val="00E55D3E"/>
    <w:rsid w:val="00E55EE5"/>
    <w:rsid w:val="00E57C80"/>
    <w:rsid w:val="00E70F69"/>
    <w:rsid w:val="00E71B0A"/>
    <w:rsid w:val="00E7257D"/>
    <w:rsid w:val="00E728CB"/>
    <w:rsid w:val="00E74C29"/>
    <w:rsid w:val="00E75D8D"/>
    <w:rsid w:val="00E8255C"/>
    <w:rsid w:val="00E84A6B"/>
    <w:rsid w:val="00E84CDC"/>
    <w:rsid w:val="00E87318"/>
    <w:rsid w:val="00E91B4A"/>
    <w:rsid w:val="00E92385"/>
    <w:rsid w:val="00E926A7"/>
    <w:rsid w:val="00E94D4E"/>
    <w:rsid w:val="00E95229"/>
    <w:rsid w:val="00E96A5F"/>
    <w:rsid w:val="00E96DEA"/>
    <w:rsid w:val="00EA26B5"/>
    <w:rsid w:val="00EA48AE"/>
    <w:rsid w:val="00EA542C"/>
    <w:rsid w:val="00EA6B5D"/>
    <w:rsid w:val="00EA7DD6"/>
    <w:rsid w:val="00EB14E8"/>
    <w:rsid w:val="00EB5561"/>
    <w:rsid w:val="00EB7F9D"/>
    <w:rsid w:val="00EC0175"/>
    <w:rsid w:val="00EC4833"/>
    <w:rsid w:val="00ED006E"/>
    <w:rsid w:val="00ED4DFA"/>
    <w:rsid w:val="00ED70AC"/>
    <w:rsid w:val="00EE0126"/>
    <w:rsid w:val="00EE27AA"/>
    <w:rsid w:val="00EE34CD"/>
    <w:rsid w:val="00EE5B8F"/>
    <w:rsid w:val="00EF0F49"/>
    <w:rsid w:val="00EF2A15"/>
    <w:rsid w:val="00EF5BFD"/>
    <w:rsid w:val="00EF680C"/>
    <w:rsid w:val="00F05B99"/>
    <w:rsid w:val="00F07C04"/>
    <w:rsid w:val="00F11AAE"/>
    <w:rsid w:val="00F12BB2"/>
    <w:rsid w:val="00F144DB"/>
    <w:rsid w:val="00F167BE"/>
    <w:rsid w:val="00F206A4"/>
    <w:rsid w:val="00F21A36"/>
    <w:rsid w:val="00F243DE"/>
    <w:rsid w:val="00F325E0"/>
    <w:rsid w:val="00F3434D"/>
    <w:rsid w:val="00F34D63"/>
    <w:rsid w:val="00F35D5E"/>
    <w:rsid w:val="00F37679"/>
    <w:rsid w:val="00F448AC"/>
    <w:rsid w:val="00F44A29"/>
    <w:rsid w:val="00F5053B"/>
    <w:rsid w:val="00F53979"/>
    <w:rsid w:val="00F53F04"/>
    <w:rsid w:val="00F54AA6"/>
    <w:rsid w:val="00F6570B"/>
    <w:rsid w:val="00F67615"/>
    <w:rsid w:val="00F7132B"/>
    <w:rsid w:val="00F72FBB"/>
    <w:rsid w:val="00F76C98"/>
    <w:rsid w:val="00F773C9"/>
    <w:rsid w:val="00F804CD"/>
    <w:rsid w:val="00F80750"/>
    <w:rsid w:val="00F81208"/>
    <w:rsid w:val="00F81FE6"/>
    <w:rsid w:val="00F8283D"/>
    <w:rsid w:val="00F84587"/>
    <w:rsid w:val="00F85F59"/>
    <w:rsid w:val="00F86DD4"/>
    <w:rsid w:val="00F91080"/>
    <w:rsid w:val="00F954F8"/>
    <w:rsid w:val="00F96667"/>
    <w:rsid w:val="00F97C76"/>
    <w:rsid w:val="00FA1E4F"/>
    <w:rsid w:val="00FA2955"/>
    <w:rsid w:val="00FA4633"/>
    <w:rsid w:val="00FA55E4"/>
    <w:rsid w:val="00FB249C"/>
    <w:rsid w:val="00FB4CF2"/>
    <w:rsid w:val="00FB7330"/>
    <w:rsid w:val="00FC32E1"/>
    <w:rsid w:val="00FD4F27"/>
    <w:rsid w:val="00FD6F90"/>
    <w:rsid w:val="00FD7577"/>
    <w:rsid w:val="00FE3859"/>
    <w:rsid w:val="00FE419E"/>
    <w:rsid w:val="00FE464B"/>
    <w:rsid w:val="00FE580D"/>
    <w:rsid w:val="00FF0118"/>
    <w:rsid w:val="00FF1221"/>
    <w:rsid w:val="00FF1873"/>
    <w:rsid w:val="00FF3D65"/>
    <w:rsid w:val="00FF44E2"/>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475B49"/>
  <w15:docId w15:val="{7DCD4317-9E3E-4A93-AC20-CEE393DA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7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99124E"/>
    <w:pPr>
      <w:numPr>
        <w:numId w:val="11"/>
      </w:numPr>
    </w:pPr>
  </w:style>
  <w:style w:type="paragraph" w:styleId="Heading1">
    <w:name w:val="heading 1"/>
    <w:basedOn w:val="Normal"/>
    <w:next w:val="Normal"/>
    <w:link w:val="Heading1Char"/>
    <w:uiPriority w:val="7"/>
    <w:semiHidden/>
    <w:qFormat/>
    <w:rsid w:val="00202F92"/>
    <w:pPr>
      <w:keepNext/>
      <w:keepLines/>
      <w:numPr>
        <w:numId w:val="0"/>
      </w:numPr>
      <w:spacing w:before="400" w:after="240" w:line="480" w:lineRule="atLeast"/>
      <w:outlineLvl w:val="0"/>
    </w:pPr>
    <w:rPr>
      <w:rFonts w:asciiTheme="majorHAnsi" w:eastAsiaTheme="majorEastAsia" w:hAnsiTheme="majorHAnsi" w:cstheme="majorBidi"/>
      <w:bCs/>
      <w:color w:val="007EBB"/>
      <w:sz w:val="56"/>
      <w:szCs w:val="28"/>
    </w:rPr>
  </w:style>
  <w:style w:type="paragraph" w:styleId="Heading2">
    <w:name w:val="heading 2"/>
    <w:basedOn w:val="Normal"/>
    <w:next w:val="Normal"/>
    <w:link w:val="Heading2Char"/>
    <w:uiPriority w:val="7"/>
    <w:semiHidden/>
    <w:qFormat/>
    <w:rsid w:val="00855AF7"/>
    <w:pPr>
      <w:keepNext/>
      <w:keepLines/>
      <w:numPr>
        <w:numId w:val="0"/>
      </w:numPr>
      <w:spacing w:before="360" w:line="400" w:lineRule="exact"/>
      <w:outlineLvl w:val="1"/>
    </w:pPr>
    <w:rPr>
      <w:rFonts w:asciiTheme="majorHAnsi" w:eastAsiaTheme="majorEastAsia" w:hAnsiTheme="majorHAnsi" w:cstheme="majorBidi"/>
      <w:bCs/>
      <w:color w:val="007EBB"/>
      <w:sz w:val="32"/>
      <w:szCs w:val="26"/>
    </w:rPr>
  </w:style>
  <w:style w:type="paragraph" w:styleId="Heading3">
    <w:name w:val="heading 3"/>
    <w:basedOn w:val="Normal"/>
    <w:next w:val="Normal"/>
    <w:link w:val="Heading3Char"/>
    <w:uiPriority w:val="7"/>
    <w:semiHidden/>
    <w:qFormat/>
    <w:rsid w:val="00855AF7"/>
    <w:pPr>
      <w:keepNext/>
      <w:keepLines/>
      <w:numPr>
        <w:numId w:val="0"/>
      </w:numPr>
      <w:spacing w:before="360" w:line="320" w:lineRule="exact"/>
      <w:outlineLvl w:val="2"/>
    </w:pPr>
    <w:rPr>
      <w:rFonts w:asciiTheme="majorHAnsi" w:eastAsiaTheme="majorEastAsia" w:hAnsiTheme="majorHAnsi" w:cstheme="majorBidi"/>
      <w:bCs/>
      <w:color w:val="007EBB"/>
      <w:sz w:val="26"/>
    </w:rPr>
  </w:style>
  <w:style w:type="paragraph" w:styleId="Heading4">
    <w:name w:val="heading 4"/>
    <w:basedOn w:val="Normal"/>
    <w:next w:val="Normal"/>
    <w:link w:val="Heading4Char"/>
    <w:uiPriority w:val="7"/>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2363C1"/>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semiHidden/>
    <w:rsid w:val="0032237D"/>
    <w:rPr>
      <w:rFonts w:asciiTheme="majorHAnsi" w:eastAsiaTheme="majorEastAsia" w:hAnsiTheme="majorHAnsi" w:cstheme="majorBidi"/>
      <w:bCs/>
      <w:color w:val="007EBB"/>
      <w:sz w:val="56"/>
      <w:szCs w:val="28"/>
    </w:rPr>
  </w:style>
  <w:style w:type="character" w:customStyle="1" w:styleId="Heading2Char">
    <w:name w:val="Heading 2 Char"/>
    <w:basedOn w:val="DefaultParagraphFont"/>
    <w:link w:val="Heading2"/>
    <w:uiPriority w:val="7"/>
    <w:semiHidden/>
    <w:rsid w:val="0032237D"/>
    <w:rPr>
      <w:rFonts w:asciiTheme="majorHAnsi" w:eastAsiaTheme="majorEastAsia" w:hAnsiTheme="majorHAnsi" w:cstheme="majorBidi"/>
      <w:bCs/>
      <w:color w:val="007EBB"/>
      <w:sz w:val="32"/>
      <w:szCs w:val="26"/>
    </w:rPr>
  </w:style>
  <w:style w:type="character" w:customStyle="1" w:styleId="Heading3Char">
    <w:name w:val="Heading 3 Char"/>
    <w:basedOn w:val="DefaultParagraphFont"/>
    <w:link w:val="Heading3"/>
    <w:uiPriority w:val="7"/>
    <w:semiHidden/>
    <w:rsid w:val="0032237D"/>
    <w:rPr>
      <w:rFonts w:asciiTheme="majorHAnsi" w:eastAsiaTheme="majorEastAsia" w:hAnsiTheme="majorHAnsi" w:cstheme="majorBidi"/>
      <w:bCs/>
      <w:color w:val="007EBB"/>
      <w:sz w:val="26"/>
    </w:rPr>
  </w:style>
  <w:style w:type="paragraph" w:customStyle="1" w:styleId="BodyBullet1">
    <w:name w:val="Body Bullet 1"/>
    <w:basedOn w:val="Normal"/>
    <w:uiPriority w:val="7"/>
    <w:semiHidden/>
    <w:qFormat/>
    <w:locked/>
    <w:rsid w:val="00372E2B"/>
    <w:pPr>
      <w:numPr>
        <w:numId w:val="1"/>
      </w:numPr>
      <w:spacing w:line="240" w:lineRule="atLeast"/>
      <w:contextualSpacing/>
    </w:pPr>
  </w:style>
  <w:style w:type="paragraph" w:customStyle="1" w:styleId="BodyBullet2">
    <w:name w:val="Body Bullet 2"/>
    <w:basedOn w:val="BodyBullet1"/>
    <w:uiPriority w:val="7"/>
    <w:semiHidden/>
    <w:qFormat/>
    <w:locked/>
    <w:rsid w:val="00372E2B"/>
    <w:pPr>
      <w:numPr>
        <w:numId w:val="2"/>
      </w:numPr>
    </w:pPr>
  </w:style>
  <w:style w:type="character" w:customStyle="1" w:styleId="Heading4Char">
    <w:name w:val="Heading 4 Char"/>
    <w:basedOn w:val="DefaultParagraphFont"/>
    <w:link w:val="Heading4"/>
    <w:uiPriority w:val="7"/>
    <w:rsid w:val="003707DC"/>
    <w:rPr>
      <w:rFonts w:asciiTheme="minorHAnsi" w:eastAsiaTheme="majorEastAsia" w:hAnsiTheme="minorHAnsi" w:cstheme="majorBidi"/>
      <w:b/>
      <w:bCs/>
      <w:iCs/>
    </w:rPr>
  </w:style>
  <w:style w:type="paragraph" w:styleId="ListBullet">
    <w:name w:val="List Bullet"/>
    <w:basedOn w:val="Normal"/>
    <w:autoRedefine/>
    <w:uiPriority w:val="11"/>
    <w:qFormat/>
    <w:rsid w:val="009E358A"/>
    <w:pPr>
      <w:numPr>
        <w:numId w:val="4"/>
      </w:numPr>
      <w:spacing w:before="60" w:after="60"/>
      <w:ind w:left="850"/>
    </w:pPr>
  </w:style>
  <w:style w:type="paragraph" w:styleId="ListBullet2">
    <w:name w:val="List Bullet 2"/>
    <w:basedOn w:val="ListBullet"/>
    <w:autoRedefine/>
    <w:uiPriority w:val="11"/>
    <w:qFormat/>
    <w:rsid w:val="009E358A"/>
    <w:pPr>
      <w:numPr>
        <w:ilvl w:val="1"/>
      </w:numPr>
      <w:ind w:left="1277"/>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C641A5"/>
    <w:pPr>
      <w:numPr>
        <w:ilvl w:val="2"/>
      </w:numPr>
      <w:spacing w:before="60" w:after="60"/>
      <w:ind w:left="1803"/>
    </w:pPr>
  </w:style>
  <w:style w:type="numbering" w:customStyle="1" w:styleId="Lists">
    <w:name w:val="Lists"/>
    <w:uiPriority w:val="99"/>
    <w:locked/>
    <w:rsid w:val="00627D81"/>
    <w:pPr>
      <w:numPr>
        <w:numId w:val="6"/>
      </w:numPr>
    </w:pPr>
  </w:style>
  <w:style w:type="paragraph" w:styleId="ListNumber3">
    <w:name w:val="List Number 3"/>
    <w:basedOn w:val="Normal"/>
    <w:uiPriority w:val="12"/>
    <w:qFormat/>
    <w:rsid w:val="00C641A5"/>
    <w:pPr>
      <w:numPr>
        <w:ilvl w:val="3"/>
      </w:numPr>
      <w:spacing w:before="60" w:after="60"/>
      <w:ind w:left="1434"/>
    </w:pPr>
  </w:style>
  <w:style w:type="paragraph" w:styleId="Title">
    <w:name w:val="Title"/>
    <w:next w:val="Subtitle"/>
    <w:link w:val="TitleChar"/>
    <w:uiPriority w:val="8"/>
    <w:qFormat/>
    <w:rsid w:val="0045505C"/>
    <w:pPr>
      <w:spacing w:before="240" w:after="180" w:line="192" w:lineRule="auto"/>
      <w:contextualSpacing/>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8"/>
    <w:rsid w:val="0045505C"/>
    <w:rPr>
      <w:rFonts w:asciiTheme="majorHAnsi" w:eastAsiaTheme="majorEastAsia" w:hAnsiTheme="majorHAnsi" w:cstheme="majorBidi"/>
      <w:color w:val="FFFFFF" w:themeColor="background1"/>
      <w:sz w:val="80"/>
      <w:szCs w:val="52"/>
    </w:rPr>
  </w:style>
  <w:style w:type="numbering" w:customStyle="1" w:styleId="MultiLevelheadinglist">
    <w:name w:val="Multi Level heading list"/>
    <w:uiPriority w:val="99"/>
    <w:locked/>
    <w:rsid w:val="00A133BB"/>
    <w:pPr>
      <w:numPr>
        <w:numId w:val="14"/>
      </w:numPr>
    </w:pPr>
  </w:style>
  <w:style w:type="paragraph" w:styleId="TOC1">
    <w:name w:val="toc 1"/>
    <w:basedOn w:val="Normal"/>
    <w:next w:val="Normal"/>
    <w:autoRedefine/>
    <w:uiPriority w:val="39"/>
    <w:rsid w:val="002363C1"/>
    <w:pPr>
      <w:tabs>
        <w:tab w:val="right" w:pos="9027"/>
      </w:tabs>
      <w:spacing w:before="100" w:after="100"/>
      <w:ind w:left="567" w:hanging="567"/>
    </w:pPr>
    <w:rPr>
      <w:rFonts w:asciiTheme="majorHAnsi" w:hAnsiTheme="majorHAnsi"/>
      <w:b/>
      <w:noProof/>
      <w:color w:val="008850"/>
      <w:sz w:val="26"/>
    </w:rPr>
  </w:style>
  <w:style w:type="paragraph" w:styleId="TOCHeading">
    <w:name w:val="TOC Heading"/>
    <w:basedOn w:val="Heading1"/>
    <w:next w:val="Normal"/>
    <w:uiPriority w:val="39"/>
    <w:qFormat/>
    <w:rsid w:val="002363C1"/>
    <w:pPr>
      <w:outlineLvl w:val="9"/>
    </w:pPr>
    <w:rPr>
      <w:b/>
      <w:color w:val="008850"/>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9E358A"/>
    <w:pPr>
      <w:numPr>
        <w:ilvl w:val="2"/>
        <w:numId w:val="4"/>
      </w:numPr>
      <w:spacing w:before="60" w:after="60"/>
      <w:ind w:left="1701"/>
    </w:pPr>
  </w:style>
  <w:style w:type="paragraph" w:styleId="ListBullet4">
    <w:name w:val="List Bullet 4"/>
    <w:aliases w:val="Table Bullet"/>
    <w:basedOn w:val="Normal"/>
    <w:uiPriority w:val="18"/>
    <w:qFormat/>
    <w:rsid w:val="00300242"/>
    <w:pPr>
      <w:numPr>
        <w:ilvl w:val="3"/>
        <w:numId w:val="4"/>
      </w:numPr>
      <w:spacing w:before="20" w:after="20"/>
    </w:pPr>
    <w:rPr>
      <w:sz w:val="20"/>
    </w:rPr>
  </w:style>
  <w:style w:type="table" w:styleId="TableGrid">
    <w:name w:val="Table Grid"/>
    <w:aliases w:val="Table Grid Main Report,Table Financial Statements"/>
    <w:basedOn w:val="TableNormal"/>
    <w:uiPriority w:val="59"/>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7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6B7A7B"/>
    <w:pPr>
      <w:numPr>
        <w:ilvl w:val="4"/>
      </w:numPr>
      <w:spacing w:before="20" w:after="20"/>
      <w:ind w:left="465"/>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0088CB"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2363C1"/>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19B2FF"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263174" w:themeColor="accent1"/>
      <w:lang w:val="en-AU"/>
    </w:rPr>
  </w:style>
  <w:style w:type="character" w:styleId="IntenseReference">
    <w:name w:val="Intense Reference"/>
    <w:basedOn w:val="DefaultParagraphFont"/>
    <w:uiPriority w:val="32"/>
    <w:semiHidden/>
    <w:qFormat/>
    <w:locked/>
    <w:rsid w:val="00372E2B"/>
    <w:rPr>
      <w:b/>
      <w:bCs/>
      <w:smallCaps/>
      <w:noProof w:val="0"/>
      <w:color w:val="1C519E"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372E2B"/>
    <w:pPr>
      <w:spacing w:before="170" w:after="0"/>
    </w:pPr>
    <w:rPr>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372E2B"/>
    <w:pPr>
      <w:spacing w:before="170"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372E2B"/>
    <w:pPr>
      <w:spacing w:before="170"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372E2B"/>
    <w:pPr>
      <w:spacing w:before="170" w:after="0"/>
    </w:pPr>
    <w:rPr>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372E2B"/>
    <w:pPr>
      <w:spacing w:before="170" w:after="0"/>
    </w:pPr>
    <w:rPr>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372E2B"/>
    <w:pPr>
      <w:spacing w:before="170"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372E2B"/>
    <w:pPr>
      <w:spacing w:before="170" w:after="0"/>
    </w:pPr>
    <w:rPr>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3"/>
      </w:numPr>
      <w:spacing w:before="113"/>
    </w:pPr>
    <w:rPr>
      <w:sz w:val="16"/>
    </w:rPr>
  </w:style>
  <w:style w:type="paragraph" w:styleId="List2">
    <w:name w:val="List 2"/>
    <w:basedOn w:val="Normal"/>
    <w:uiPriority w:val="11"/>
    <w:semiHidden/>
    <w:qFormat/>
    <w:rsid w:val="00372E2B"/>
    <w:pPr>
      <w:numPr>
        <w:ilvl w:val="1"/>
        <w:numId w:val="3"/>
      </w:numPr>
      <w:spacing w:before="113"/>
    </w:pPr>
    <w:rPr>
      <w:sz w:val="16"/>
    </w:rPr>
  </w:style>
  <w:style w:type="paragraph" w:styleId="List3">
    <w:name w:val="List 3"/>
    <w:basedOn w:val="Normal"/>
    <w:uiPriority w:val="11"/>
    <w:semiHidden/>
    <w:qFormat/>
    <w:rsid w:val="00372E2B"/>
    <w:pPr>
      <w:numPr>
        <w:ilvl w:val="2"/>
        <w:numId w:val="3"/>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ilvl w:val="4"/>
        <w:numId w:val="4"/>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16"/>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uiPriority w:val="1"/>
    <w:qFormat/>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66CCFF" w:themeColor="text1" w:themeTint="7F"/>
      <w:lang w:val="en-AU"/>
    </w:rPr>
  </w:style>
  <w:style w:type="character" w:styleId="SubtleReference">
    <w:name w:val="Subtle Reference"/>
    <w:basedOn w:val="DefaultParagraphFont"/>
    <w:uiPriority w:val="31"/>
    <w:semiHidden/>
    <w:qFormat/>
    <w:locked/>
    <w:rsid w:val="00372E2B"/>
    <w:rPr>
      <w:smallCaps/>
      <w:noProof w:val="0"/>
      <w:color w:val="1C519E"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855AF7"/>
    <w:pPr>
      <w:spacing w:before="960" w:after="240" w:line="480" w:lineRule="atLeast"/>
    </w:pPr>
    <w:rPr>
      <w:rFonts w:asciiTheme="majorHAnsi" w:eastAsiaTheme="majorEastAsia" w:hAnsiTheme="majorHAnsi" w:cstheme="majorBidi"/>
      <w:b/>
      <w:bCs/>
      <w:color w:val="008850"/>
      <w:sz w:val="40"/>
      <w:szCs w:val="26"/>
    </w:rPr>
  </w:style>
  <w:style w:type="paragraph" w:styleId="TOC2">
    <w:name w:val="toc 2"/>
    <w:basedOn w:val="Normal"/>
    <w:next w:val="Normal"/>
    <w:autoRedefine/>
    <w:uiPriority w:val="39"/>
    <w:rsid w:val="00A8093A"/>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A8093A"/>
    <w:pPr>
      <w:tabs>
        <w:tab w:val="left" w:pos="1814"/>
        <w:tab w:val="right" w:pos="9027"/>
      </w:tabs>
      <w:spacing w:before="100" w:after="100"/>
      <w:ind w:left="1701" w:hanging="567"/>
    </w:pPr>
    <w:rPr>
      <w:sz w:val="24"/>
    </w:r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Introduction">
    <w:name w:val="Introduction"/>
    <w:basedOn w:val="Normal"/>
    <w:next w:val="Normal"/>
    <w:uiPriority w:val="8"/>
    <w:qFormat/>
    <w:rsid w:val="002363C1"/>
    <w:pPr>
      <w:framePr w:wrap="around" w:vAnchor="page" w:hAnchor="text" w:y="2666"/>
      <w:numPr>
        <w:numId w:val="0"/>
      </w:numPr>
      <w:spacing w:after="240"/>
      <w:ind w:left="1134" w:right="1134"/>
    </w:pPr>
    <w:rPr>
      <w:rFonts w:asciiTheme="majorHAnsi" w:hAnsiTheme="majorHAnsi"/>
      <w:b/>
      <w:color w:val="008850"/>
      <w:sz w:val="41"/>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semiHidden/>
    <w:qFormat/>
    <w:rsid w:val="004714B0"/>
    <w:rPr>
      <w:bCs w:val="0"/>
    </w:rPr>
  </w:style>
  <w:style w:type="paragraph" w:customStyle="1" w:styleId="Heading2Numbered">
    <w:name w:val="Heading 2 Numbered"/>
    <w:basedOn w:val="Heading2"/>
    <w:next w:val="Normal"/>
    <w:uiPriority w:val="7"/>
    <w:semiHidden/>
    <w:qFormat/>
    <w:rsid w:val="00855AF7"/>
    <w:rPr>
      <w:bCs w:val="0"/>
    </w:rPr>
  </w:style>
  <w:style w:type="paragraph" w:customStyle="1" w:styleId="Heading3Numbered">
    <w:name w:val="Heading 3 Numbered"/>
    <w:basedOn w:val="Heading3"/>
    <w:next w:val="Normal"/>
    <w:uiPriority w:val="7"/>
    <w:semiHidden/>
    <w:qFormat/>
    <w:rsid w:val="00704EB5"/>
  </w:style>
  <w:style w:type="numbering" w:styleId="ArticleSection">
    <w:name w:val="Outline List 3"/>
    <w:basedOn w:val="NoList"/>
    <w:semiHidden/>
    <w:unhideWhenUsed/>
    <w:rsid w:val="008059C0"/>
    <w:pPr>
      <w:numPr>
        <w:numId w:val="10"/>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9"/>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uiPriority w:val="18"/>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7"/>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8"/>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16"/>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2"/>
      </w:numPr>
    </w:pPr>
  </w:style>
  <w:style w:type="numbering" w:customStyle="1" w:styleId="CalloutBullets">
    <w:name w:val="Callout Bullets"/>
    <w:uiPriority w:val="99"/>
    <w:rsid w:val="004B3B67"/>
    <w:pPr>
      <w:numPr>
        <w:numId w:val="13"/>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semiHidden/>
    <w:qFormat/>
    <w:rsid w:val="00F37679"/>
    <w:pPr>
      <w:numPr>
        <w:numId w:val="0"/>
      </w:numPr>
      <w:pBdr>
        <w:top w:val="single" w:sz="48" w:space="5" w:color="007EBB"/>
        <w:bottom w:val="single" w:sz="48" w:space="5" w:color="007EBB"/>
      </w:pBdr>
    </w:pPr>
    <w:rPr>
      <w:rFonts w:asciiTheme="majorHAnsi" w:hAnsiTheme="majorHAnsi"/>
      <w:color w:val="007EBB"/>
      <w:sz w:val="30"/>
    </w:rPr>
  </w:style>
  <w:style w:type="paragraph" w:customStyle="1" w:styleId="Pulloutquotegreen">
    <w:name w:val="Pull out quote green"/>
    <w:basedOn w:val="Pulloutquote"/>
    <w:uiPriority w:val="20"/>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qFormat/>
    <w:rsid w:val="002363C1"/>
    <w:rPr>
      <w:b/>
      <w:color w:val="008850"/>
    </w:rPr>
  </w:style>
  <w:style w:type="paragraph" w:customStyle="1" w:styleId="Heading1NumberedGreen">
    <w:name w:val="Heading 1 Numbered Green"/>
    <w:basedOn w:val="Heading1Numbered"/>
    <w:uiPriority w:val="7"/>
    <w:qFormat/>
    <w:rsid w:val="002363C1"/>
    <w:pPr>
      <w:numPr>
        <w:numId w:val="5"/>
      </w:numPr>
    </w:pPr>
    <w:rPr>
      <w:b/>
      <w:color w:val="008850"/>
    </w:rPr>
  </w:style>
  <w:style w:type="paragraph" w:customStyle="1" w:styleId="Heading2Green">
    <w:name w:val="Heading 2 Green"/>
    <w:basedOn w:val="Heading2"/>
    <w:uiPriority w:val="7"/>
    <w:qFormat/>
    <w:rsid w:val="002363C1"/>
    <w:rPr>
      <w:b/>
      <w:color w:val="008850"/>
    </w:rPr>
  </w:style>
  <w:style w:type="paragraph" w:customStyle="1" w:styleId="Heading2NumberedGreen">
    <w:name w:val="Heading 2 Numbered Green"/>
    <w:basedOn w:val="Heading2Numbered"/>
    <w:uiPriority w:val="7"/>
    <w:qFormat/>
    <w:rsid w:val="002363C1"/>
    <w:pPr>
      <w:numPr>
        <w:ilvl w:val="1"/>
        <w:numId w:val="5"/>
      </w:numPr>
    </w:pPr>
    <w:rPr>
      <w:b/>
      <w:color w:val="008850"/>
    </w:rPr>
  </w:style>
  <w:style w:type="paragraph" w:customStyle="1" w:styleId="Heading3Green">
    <w:name w:val="Heading 3 Green"/>
    <w:basedOn w:val="Heading3"/>
    <w:uiPriority w:val="7"/>
    <w:qFormat/>
    <w:rsid w:val="002363C1"/>
    <w:rPr>
      <w:b/>
      <w:color w:val="008850"/>
    </w:rPr>
  </w:style>
  <w:style w:type="paragraph" w:customStyle="1" w:styleId="Heading3NumberedGreen">
    <w:name w:val="Heading 3 Numbered Green"/>
    <w:basedOn w:val="Heading3Numbered"/>
    <w:uiPriority w:val="7"/>
    <w:qFormat/>
    <w:rsid w:val="002363C1"/>
    <w:pPr>
      <w:numPr>
        <w:ilvl w:val="2"/>
        <w:numId w:val="5"/>
      </w:numPr>
    </w:pPr>
    <w:rPr>
      <w:b/>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2363C1"/>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F37679"/>
    <w:pPr>
      <w:tabs>
        <w:tab w:val="right" w:pos="10660"/>
      </w:tabs>
      <w:spacing w:before="0"/>
    </w:pPr>
    <w:rPr>
      <w:rFonts w:asciiTheme="majorHAnsi" w:hAnsiTheme="majorHAnsi"/>
      <w:sz w:val="31"/>
    </w:rPr>
  </w:style>
  <w:style w:type="paragraph" w:customStyle="1" w:styleId="TitleLong">
    <w:name w:val="Title Long"/>
    <w:uiPriority w:val="10"/>
    <w:qFormat/>
    <w:rsid w:val="002363C1"/>
    <w:rPr>
      <w:rFonts w:asciiTheme="majorHAnsi" w:eastAsiaTheme="majorEastAsia" w:hAnsiTheme="majorHAnsi" w:cstheme="majorBidi"/>
      <w:b/>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qFormat/>
    <w:rsid w:val="000D6340"/>
    <w:rPr>
      <w:color w:val="008850"/>
    </w:rPr>
  </w:style>
  <w:style w:type="character" w:customStyle="1" w:styleId="BlueText">
    <w:name w:val="Blue Text"/>
    <w:basedOn w:val="DefaultParagraphFont"/>
    <w:uiPriority w:val="1"/>
    <w:semiHidden/>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E25E54"/>
    <w:pPr>
      <w:framePr w:wrap="around" w:vAnchor="page" w:hAnchor="page" w:x="1441" w:y="15707"/>
      <w:shd w:val="clear" w:color="auto" w:fill="FFFFFF" w:themeFill="background1"/>
      <w:spacing w:before="0" w:after="0"/>
    </w:pPr>
    <w:rPr>
      <w:rFonts w:asciiTheme="majorHAnsi" w:hAnsiTheme="majorHAnsi"/>
      <w:sz w:val="20"/>
    </w:rPr>
  </w:style>
  <w:style w:type="table" w:styleId="GridTable4-Accent4">
    <w:name w:val="Grid Table 4 Accent 4"/>
    <w:basedOn w:val="TableNormal"/>
    <w:uiPriority w:val="49"/>
    <w:locked/>
    <w:rsid w:val="00DA0031"/>
    <w:pPr>
      <w:spacing w:after="0"/>
    </w:pPr>
    <w:tblPr>
      <w:tblStyleRowBandSize w:val="1"/>
      <w:tblStyleColBandSize w:val="1"/>
      <w:tblBorders>
        <w:top w:val="single" w:sz="4" w:space="0" w:color="33FFB0" w:themeColor="accent4" w:themeTint="99"/>
        <w:left w:val="single" w:sz="4" w:space="0" w:color="33FFB0" w:themeColor="accent4" w:themeTint="99"/>
        <w:bottom w:val="single" w:sz="4" w:space="0" w:color="33FFB0" w:themeColor="accent4" w:themeTint="99"/>
        <w:right w:val="single" w:sz="4" w:space="0" w:color="33FFB0" w:themeColor="accent4" w:themeTint="99"/>
        <w:insideH w:val="single" w:sz="4" w:space="0" w:color="33FFB0" w:themeColor="accent4" w:themeTint="99"/>
        <w:insideV w:val="single" w:sz="4" w:space="0" w:color="33FFB0" w:themeColor="accent4" w:themeTint="99"/>
      </w:tblBorders>
    </w:tblPr>
    <w:tblStylePr w:type="firstRow">
      <w:rPr>
        <w:b/>
        <w:bCs/>
        <w:color w:val="FFFFFF" w:themeColor="background1"/>
      </w:rPr>
      <w:tblPr/>
      <w:tcPr>
        <w:tcBorders>
          <w:top w:val="single" w:sz="4" w:space="0" w:color="00AA69" w:themeColor="accent4"/>
          <w:left w:val="single" w:sz="4" w:space="0" w:color="00AA69" w:themeColor="accent4"/>
          <w:bottom w:val="single" w:sz="4" w:space="0" w:color="00AA69" w:themeColor="accent4"/>
          <w:right w:val="single" w:sz="4" w:space="0" w:color="00AA69" w:themeColor="accent4"/>
          <w:insideH w:val="nil"/>
          <w:insideV w:val="nil"/>
        </w:tcBorders>
        <w:shd w:val="clear" w:color="auto" w:fill="00AA69" w:themeFill="accent4"/>
      </w:tcPr>
    </w:tblStylePr>
    <w:tblStylePr w:type="lastRow">
      <w:rPr>
        <w:b/>
        <w:bCs/>
      </w:rPr>
      <w:tblPr/>
      <w:tcPr>
        <w:tcBorders>
          <w:top w:val="double" w:sz="4" w:space="0" w:color="00AA69" w:themeColor="accent4"/>
        </w:tcBorders>
      </w:tcPr>
    </w:tblStylePr>
    <w:tblStylePr w:type="firstCol">
      <w:rPr>
        <w:b/>
        <w:bCs/>
      </w:rPr>
    </w:tblStylePr>
    <w:tblStylePr w:type="lastCol">
      <w:rPr>
        <w:b/>
        <w:bCs/>
      </w:rPr>
    </w:tblStylePr>
    <w:tblStylePr w:type="band1Vert">
      <w:tblPr/>
      <w:tcPr>
        <w:shd w:val="clear" w:color="auto" w:fill="BBFFE4" w:themeFill="accent4" w:themeFillTint="33"/>
      </w:tcPr>
    </w:tblStylePr>
    <w:tblStylePr w:type="band1Horz">
      <w:tblPr/>
      <w:tcPr>
        <w:shd w:val="clear" w:color="auto" w:fill="BBFFE4" w:themeFill="accent4" w:themeFillTint="33"/>
      </w:tcPr>
    </w:tblStylePr>
  </w:style>
  <w:style w:type="table" w:styleId="GridTable5Dark-Accent4">
    <w:name w:val="Grid Table 5 Dark Accent 4"/>
    <w:basedOn w:val="TableNormal"/>
    <w:uiPriority w:val="50"/>
    <w:locked/>
    <w:rsid w:val="00DA00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69" w:themeFill="accent4"/>
      </w:tcPr>
    </w:tblStylePr>
    <w:tblStylePr w:type="band1Vert">
      <w:tblPr/>
      <w:tcPr>
        <w:shd w:val="clear" w:color="auto" w:fill="77FFCA" w:themeFill="accent4" w:themeFillTint="66"/>
      </w:tcPr>
    </w:tblStylePr>
    <w:tblStylePr w:type="band1Horz">
      <w:tblPr/>
      <w:tcPr>
        <w:shd w:val="clear" w:color="auto" w:fill="77FFCA" w:themeFill="accent4" w:themeFillTint="66"/>
      </w:tcPr>
    </w:tblStylePr>
  </w:style>
  <w:style w:type="table" w:customStyle="1" w:styleId="TableMainReportGreen">
    <w:name w:val="Table Main Report Green"/>
    <w:basedOn w:val="TableNormal"/>
    <w:uiPriority w:val="99"/>
    <w:rsid w:val="00FF44E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blStylePr w:type="firstRow">
      <w:rPr>
        <w:b/>
        <w:color w:val="FFFFFF" w:themeColor="background1"/>
        <w:sz w:val="20"/>
      </w:rPr>
      <w:tblPr/>
      <w:tcPr>
        <w:shd w:val="clear" w:color="auto" w:fill="008850"/>
      </w:tcPr>
    </w:tblStylePr>
    <w:tblStylePr w:type="lastRow">
      <w:pPr>
        <w:jc w:val="left"/>
      </w:pPr>
    </w:tblStylePr>
    <w:tblStylePr w:type="lastCol">
      <w:pPr>
        <w:jc w:val="right"/>
      </w:pPr>
    </w:tblStylePr>
    <w:tblStylePr w:type="band2Horz">
      <w:tblPr/>
      <w:tcPr>
        <w:shd w:val="clear" w:color="auto" w:fill="D2EEE1"/>
      </w:tcPr>
    </w:tblStylePr>
  </w:style>
  <w:style w:type="table" w:customStyle="1" w:styleId="BandedTableGreen">
    <w:name w:val="Banded Table Green"/>
    <w:basedOn w:val="BandedTable"/>
    <w:uiPriority w:val="99"/>
    <w:rsid w:val="00422752"/>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008850"/>
      </w:tcPr>
    </w:tblStylePr>
    <w:tblStylePr w:type="lastRow">
      <w:rPr>
        <w:b w:val="0"/>
      </w:rPr>
      <w:tblPr/>
      <w:tcPr>
        <w:shd w:val="clear" w:color="auto" w:fill="D2EEE1"/>
      </w:tcPr>
    </w:tblStylePr>
    <w:tblStylePr w:type="firstCol">
      <w:rPr>
        <w:b w:val="0"/>
      </w:rPr>
    </w:tblStylePr>
    <w:tblStylePr w:type="lastCol">
      <w:pPr>
        <w:jc w:val="right"/>
      </w:pPr>
    </w:tblStylePr>
    <w:tblStylePr w:type="band2Horz">
      <w:tblPr/>
      <w:tcPr>
        <w:shd w:val="clear" w:color="auto" w:fill="D2EEE1"/>
      </w:tcPr>
    </w:tblStylePr>
  </w:style>
  <w:style w:type="character" w:styleId="UnresolvedMention">
    <w:name w:val="Unresolved Mention"/>
    <w:basedOn w:val="DefaultParagraphFont"/>
    <w:uiPriority w:val="99"/>
    <w:semiHidden/>
    <w:unhideWhenUsed/>
    <w:rsid w:val="007C7EE2"/>
    <w:rPr>
      <w:color w:val="808080"/>
      <w:shd w:val="clear" w:color="auto" w:fill="E6E6E6"/>
    </w:rPr>
  </w:style>
  <w:style w:type="paragraph" w:customStyle="1" w:styleId="grantheading">
    <w:name w:val="grant heading"/>
    <w:basedOn w:val="Normal"/>
    <w:link w:val="grantheadingChar"/>
    <w:qFormat/>
    <w:rsid w:val="00D31669"/>
    <w:pPr>
      <w:keepNext/>
      <w:keepLines/>
      <w:numPr>
        <w:numId w:val="0"/>
      </w:numPr>
      <w:spacing w:after="20"/>
      <w:outlineLvl w:val="2"/>
    </w:pPr>
    <w:rPr>
      <w:rFonts w:asciiTheme="majorHAnsi" w:eastAsiaTheme="majorEastAsia" w:hAnsiTheme="majorHAnsi" w:cstheme="majorBidi"/>
      <w:b/>
      <w:bCs/>
      <w:color w:val="0088CB" w:themeColor="text1"/>
      <w:sz w:val="24"/>
      <w:szCs w:val="24"/>
    </w:rPr>
  </w:style>
  <w:style w:type="character" w:customStyle="1" w:styleId="grantheadingChar">
    <w:name w:val="grant heading Char"/>
    <w:basedOn w:val="DefaultParagraphFont"/>
    <w:link w:val="grantheading"/>
    <w:rsid w:val="00D31669"/>
    <w:rPr>
      <w:rFonts w:asciiTheme="majorHAnsi" w:eastAsiaTheme="majorEastAsia" w:hAnsiTheme="majorHAnsi" w:cstheme="majorBidi"/>
      <w:b/>
      <w:bCs/>
      <w:color w:val="0088CB" w:themeColor="text1"/>
      <w:sz w:val="24"/>
      <w:szCs w:val="24"/>
    </w:rPr>
  </w:style>
  <w:style w:type="table" w:styleId="PlainTable4">
    <w:name w:val="Plain Table 4"/>
    <w:basedOn w:val="TableNormal"/>
    <w:uiPriority w:val="44"/>
    <w:locked/>
    <w:rsid w:val="000B148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Mtextbox">
    <w:name w:val="AM text box"/>
    <w:basedOn w:val="DefaultParagraphFont"/>
    <w:uiPriority w:val="1"/>
    <w:rsid w:val="004A5E0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nsw.gov.au" TargetMode="External"/><Relationship Id="rId18" Type="http://schemas.openxmlformats.org/officeDocument/2006/relationships/hyperlink" Target="mailto:info@epa.nsw.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pa.nsw.gov.au" TargetMode="External"/><Relationship Id="rId17" Type="http://schemas.openxmlformats.org/officeDocument/2006/relationships/hyperlink" Target="http://www.epa.nsw.gov.au" TargetMode="External"/><Relationship Id="rId2" Type="http://schemas.openxmlformats.org/officeDocument/2006/relationships/customXml" Target="../customXml/item2.xml"/><Relationship Id="rId16" Type="http://schemas.openxmlformats.org/officeDocument/2006/relationships/hyperlink" Target="mailto:info@epa.nsw.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reativecommons.org/licenses/by/4.0/legalcode" TargetMode="External"/><Relationship Id="rId10" Type="http://schemas.openxmlformats.org/officeDocument/2006/relationships/endnotes" Target="endnotes.xml"/><Relationship Id="rId19" Type="http://schemas.openxmlformats.org/officeDocument/2006/relationships/hyperlink" Target="http://www.epa.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deed.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BCDA4AAE062344A56A78AF3F19E1DB" ma:contentTypeVersion="0" ma:contentTypeDescription="Create a new document." ma:contentTypeScope="" ma:versionID="9982b10fccb23ee6a8c938043a19fd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E7A9-0E77-49BA-86E1-8A1EF4469100}">
  <ds:schemaRefs>
    <ds:schemaRef ds:uri="http://schemas.microsoft.com/sharepoint/v3/contenttype/forms"/>
  </ds:schemaRefs>
</ds:datastoreItem>
</file>

<file path=customXml/itemProps2.xml><?xml version="1.0" encoding="utf-8"?>
<ds:datastoreItem xmlns:ds="http://schemas.openxmlformats.org/officeDocument/2006/customXml" ds:itemID="{92E2FDFE-4A95-4372-A57D-1DC28C1FA52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2951D43-5AC1-44AF-94D3-6ACFB661D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BDD566-30F8-4EC1-B84A-698B6254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Ann-Maree Lymn</dc:creator>
  <cp:keywords/>
  <cp:lastModifiedBy>Gary Fishlock</cp:lastModifiedBy>
  <cp:revision>5</cp:revision>
  <cp:lastPrinted>2018-09-17T04:41:00Z</cp:lastPrinted>
  <dcterms:created xsi:type="dcterms:W3CDTF">2018-09-24T05:29:00Z</dcterms:created>
  <dcterms:modified xsi:type="dcterms:W3CDTF">2018-09-24T23:50:00Z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0x0101007FBCDA4AAE062344A56A78AF3F19E1DB</vt:lpwstr>
  </property>
</Properties>
</file>